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274C4" w:rsidRDefault="00000000">
      <w:pPr>
        <w:pStyle w:val="Ttulo1"/>
      </w:pPr>
      <w:r>
        <w:t>Documento Inicial: Decisiones de Diseño y Tecnologías Seleccionadas</w:t>
      </w:r>
    </w:p>
    <w:p w14:paraId="0000000E" w14:textId="77777777" w:rsidR="00B274C4" w:rsidRDefault="00000000">
      <w:pPr>
        <w:pStyle w:val="Ttulo2"/>
      </w:pPr>
      <w:r>
        <w:t xml:space="preserve">Recopilación de Preguntas y Respuestas de </w:t>
      </w:r>
      <w:proofErr w:type="spellStart"/>
      <w:r>
        <w:t>Discord</w:t>
      </w:r>
      <w:proofErr w:type="spellEnd"/>
      <w:r>
        <w:t xml:space="preserve"> para crear una base de conocimiento </w:t>
      </w:r>
    </w:p>
    <w:p w14:paraId="14B11A00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 xml:space="preserve">En este proyecto se busca construir una base de conocimiento a partir de mensajes intercambiados entre alumnos y docentes en </w:t>
      </w:r>
      <w:proofErr w:type="spellStart"/>
      <w:r w:rsidRPr="00601CE8">
        <w:rPr>
          <w:sz w:val="24"/>
          <w:szCs w:val="24"/>
        </w:rPr>
        <w:t>Discord</w:t>
      </w:r>
      <w:proofErr w:type="spellEnd"/>
      <w:r w:rsidRPr="00601CE8">
        <w:rPr>
          <w:sz w:val="24"/>
          <w:szCs w:val="24"/>
        </w:rPr>
        <w:t>, exportados en archivos JSON. Para analizar y procesar estos mensajes, se eligió utilizar el lenguaje de programación Python junto con la librería pandas, que permite cargar los datos en una estructura tipo tabla llamada DataFrame.</w:t>
      </w:r>
    </w:p>
    <w:p w14:paraId="693F39B4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>Esta elección se debe a que pandas ofrece una manera eficiente y flexible de manipular datos estructurados, facilitando tareas como el filtrado, la limpieza o el análisis, que serían más complejas si se trabajara directamente con listas o diccionarios.</w:t>
      </w:r>
    </w:p>
    <w:p w14:paraId="3995A813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>Una vez cargados los datos en el DataFrame, se aplican distintos filtros para identificar y eliminar mensajes no útiles, tales como:</w:t>
      </w:r>
    </w:p>
    <w:p w14:paraId="3D5DBA24" w14:textId="77777777" w:rsidR="00601CE8" w:rsidRPr="00601CE8" w:rsidRDefault="00601CE8" w:rsidP="00601CE8">
      <w:pPr>
        <w:numPr>
          <w:ilvl w:val="0"/>
          <w:numId w:val="19"/>
        </w:numPr>
        <w:rPr>
          <w:sz w:val="24"/>
          <w:szCs w:val="24"/>
        </w:rPr>
      </w:pPr>
      <w:r w:rsidRPr="00601CE8">
        <w:rPr>
          <w:sz w:val="24"/>
          <w:szCs w:val="24"/>
        </w:rPr>
        <w:t>Mensajes vacíos o con solo espacios.</w:t>
      </w:r>
    </w:p>
    <w:p w14:paraId="4FBADDBB" w14:textId="77777777" w:rsidR="00601CE8" w:rsidRPr="00601CE8" w:rsidRDefault="00601CE8" w:rsidP="00601CE8">
      <w:pPr>
        <w:numPr>
          <w:ilvl w:val="0"/>
          <w:numId w:val="19"/>
        </w:numPr>
        <w:rPr>
          <w:sz w:val="24"/>
          <w:szCs w:val="24"/>
        </w:rPr>
      </w:pPr>
      <w:r w:rsidRPr="00601CE8">
        <w:rPr>
          <w:sz w:val="24"/>
          <w:szCs w:val="24"/>
        </w:rPr>
        <w:t xml:space="preserve">Mensajes compuestos únicamente por emojis, </w:t>
      </w:r>
      <w:proofErr w:type="spellStart"/>
      <w:r w:rsidRPr="00601CE8">
        <w:rPr>
          <w:sz w:val="24"/>
          <w:szCs w:val="24"/>
        </w:rPr>
        <w:t>GIFs</w:t>
      </w:r>
      <w:proofErr w:type="spellEnd"/>
      <w:r w:rsidRPr="00601CE8">
        <w:rPr>
          <w:sz w:val="24"/>
          <w:szCs w:val="24"/>
        </w:rPr>
        <w:t xml:space="preserve"> o enlaces (por ejemplo, de Tenor o Giphy).</w:t>
      </w:r>
    </w:p>
    <w:p w14:paraId="4ED922ED" w14:textId="77777777" w:rsidR="00601CE8" w:rsidRPr="00601CE8" w:rsidRDefault="00601CE8" w:rsidP="00601CE8">
      <w:pPr>
        <w:numPr>
          <w:ilvl w:val="0"/>
          <w:numId w:val="19"/>
        </w:numPr>
        <w:rPr>
          <w:sz w:val="24"/>
          <w:szCs w:val="24"/>
        </w:rPr>
      </w:pPr>
      <w:r w:rsidRPr="00601CE8">
        <w:rPr>
          <w:sz w:val="24"/>
          <w:szCs w:val="24"/>
        </w:rPr>
        <w:t>Mensajes con símbolos o números sin texto (como “+1”).</w:t>
      </w:r>
    </w:p>
    <w:p w14:paraId="7B1DCFB0" w14:textId="77777777" w:rsidR="00601CE8" w:rsidRPr="00601CE8" w:rsidRDefault="00601CE8" w:rsidP="00601CE8">
      <w:pPr>
        <w:numPr>
          <w:ilvl w:val="0"/>
          <w:numId w:val="19"/>
        </w:numPr>
        <w:rPr>
          <w:sz w:val="24"/>
          <w:szCs w:val="24"/>
        </w:rPr>
      </w:pPr>
      <w:r w:rsidRPr="00601CE8">
        <w:rPr>
          <w:sz w:val="24"/>
          <w:szCs w:val="24"/>
        </w:rPr>
        <w:t>Mensajes que no contienen letras ni números (como “?”).</w:t>
      </w:r>
    </w:p>
    <w:p w14:paraId="41B57ADD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>Cada uno de estos criterios de filtrado requiere una lógica particular. Por eso, además de aplicar los filtros, es necesario:</w:t>
      </w:r>
    </w:p>
    <w:p w14:paraId="6A3747B9" w14:textId="77777777" w:rsidR="00601CE8" w:rsidRPr="00601CE8" w:rsidRDefault="00601CE8" w:rsidP="00601CE8">
      <w:pPr>
        <w:numPr>
          <w:ilvl w:val="0"/>
          <w:numId w:val="20"/>
        </w:numPr>
        <w:rPr>
          <w:sz w:val="24"/>
          <w:szCs w:val="24"/>
        </w:rPr>
      </w:pPr>
      <w:r w:rsidRPr="00601CE8">
        <w:rPr>
          <w:sz w:val="24"/>
          <w:szCs w:val="24"/>
        </w:rPr>
        <w:t>Registrar qué mensajes se eliminan según cada criterio.</w:t>
      </w:r>
    </w:p>
    <w:p w14:paraId="65C7836F" w14:textId="77777777" w:rsidR="00601CE8" w:rsidRPr="00601CE8" w:rsidRDefault="00601CE8" w:rsidP="00601CE8">
      <w:pPr>
        <w:numPr>
          <w:ilvl w:val="0"/>
          <w:numId w:val="20"/>
        </w:numPr>
        <w:rPr>
          <w:sz w:val="24"/>
          <w:szCs w:val="24"/>
        </w:rPr>
      </w:pPr>
      <w:r w:rsidRPr="00601CE8">
        <w:rPr>
          <w:sz w:val="24"/>
          <w:szCs w:val="24"/>
        </w:rPr>
        <w:t>Exportar los resultados para su posterior análisis.</w:t>
      </w:r>
    </w:p>
    <w:p w14:paraId="320A2380" w14:textId="77777777" w:rsidR="00601CE8" w:rsidRPr="00601CE8" w:rsidRDefault="00601CE8" w:rsidP="00601CE8">
      <w:pPr>
        <w:numPr>
          <w:ilvl w:val="0"/>
          <w:numId w:val="20"/>
        </w:numPr>
        <w:rPr>
          <w:sz w:val="24"/>
          <w:szCs w:val="24"/>
        </w:rPr>
      </w:pPr>
      <w:r w:rsidRPr="00601CE8">
        <w:rPr>
          <w:sz w:val="24"/>
          <w:szCs w:val="24"/>
        </w:rPr>
        <w:t>Contar con un sistema flexible y fácil de extender si surgen nuevos criterios.</w:t>
      </w:r>
    </w:p>
    <w:p w14:paraId="4A00A7BC" w14:textId="77777777" w:rsidR="00601CE8" w:rsidRPr="00D1063C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 xml:space="preserve">Para resolver este problema de forma escalable, se implementó el patrón de diseño </w:t>
      </w:r>
      <w:proofErr w:type="spellStart"/>
      <w:r w:rsidRPr="00601CE8">
        <w:rPr>
          <w:sz w:val="24"/>
          <w:szCs w:val="24"/>
        </w:rPr>
        <w:t>Strategy</w:t>
      </w:r>
      <w:proofErr w:type="spellEnd"/>
      <w:r w:rsidRPr="00601CE8">
        <w:rPr>
          <w:sz w:val="24"/>
          <w:szCs w:val="24"/>
        </w:rPr>
        <w:t>, que permite definir un conjunto de filtros encapsulados e intercambiables. Esto promueve la flexibilidad y la reutilización del código.</w:t>
      </w:r>
    </w:p>
    <w:p w14:paraId="10450CCD" w14:textId="2DDAAAD2" w:rsidR="003F114C" w:rsidRPr="00601CE8" w:rsidRDefault="003F114C" w:rsidP="00601CE8">
      <w:pPr>
        <w:rPr>
          <w:sz w:val="24"/>
          <w:szCs w:val="24"/>
        </w:rPr>
      </w:pPr>
      <w:r w:rsidRPr="003F114C">
        <w:rPr>
          <w:noProof/>
          <w:sz w:val="24"/>
          <w:szCs w:val="24"/>
        </w:rPr>
        <w:lastRenderedPageBreak/>
        <w:drawing>
          <wp:inline distT="0" distB="0" distL="0" distR="0" wp14:anchorId="38D7FEED" wp14:editId="6E8563C9">
            <wp:extent cx="6645910" cy="3750310"/>
            <wp:effectExtent l="0" t="0" r="2540" b="2540"/>
            <wp:docPr id="139865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50424" name="Imagen 1" descr="Dia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C705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>En la implementación, cada filtro está representado por una clase distinta que implementa una interfaz común llamada EstrategiaFiltro, con dos métodos:</w:t>
      </w:r>
    </w:p>
    <w:p w14:paraId="41F2B7A0" w14:textId="77777777" w:rsidR="00601CE8" w:rsidRPr="00601CE8" w:rsidRDefault="00601CE8" w:rsidP="00601CE8">
      <w:pPr>
        <w:numPr>
          <w:ilvl w:val="0"/>
          <w:numId w:val="21"/>
        </w:numPr>
        <w:rPr>
          <w:sz w:val="24"/>
          <w:szCs w:val="24"/>
        </w:rPr>
      </w:pPr>
      <w:r w:rsidRPr="00601CE8">
        <w:rPr>
          <w:sz w:val="24"/>
          <w:szCs w:val="24"/>
        </w:rPr>
        <w:t>aplicar(texto: str) → bool: determina si el mensaje cumple el criterio de filtrado.</w:t>
      </w:r>
    </w:p>
    <w:p w14:paraId="177B406E" w14:textId="77777777" w:rsidR="00601CE8" w:rsidRPr="00601CE8" w:rsidRDefault="00601CE8" w:rsidP="00601CE8">
      <w:pPr>
        <w:numPr>
          <w:ilvl w:val="0"/>
          <w:numId w:val="21"/>
        </w:numPr>
        <w:rPr>
          <w:sz w:val="24"/>
          <w:szCs w:val="24"/>
        </w:rPr>
      </w:pPr>
      <w:r w:rsidRPr="00601CE8">
        <w:rPr>
          <w:sz w:val="24"/>
          <w:szCs w:val="24"/>
        </w:rPr>
        <w:t>nombre() → str: devuelve el nombre del filtro, útil para registrar logs y exportar resultados.</w:t>
      </w:r>
    </w:p>
    <w:p w14:paraId="6E63847D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>Además, se desarrolló una función principal llamada aplicar_filtros_mensajes_json, que:</w:t>
      </w:r>
    </w:p>
    <w:p w14:paraId="7ADEA904" w14:textId="77777777" w:rsidR="00601CE8" w:rsidRPr="00601CE8" w:rsidRDefault="00601CE8" w:rsidP="00601CE8">
      <w:pPr>
        <w:numPr>
          <w:ilvl w:val="0"/>
          <w:numId w:val="22"/>
        </w:numPr>
        <w:rPr>
          <w:sz w:val="24"/>
          <w:szCs w:val="24"/>
        </w:rPr>
      </w:pPr>
      <w:r w:rsidRPr="00601CE8">
        <w:rPr>
          <w:sz w:val="24"/>
          <w:szCs w:val="24"/>
        </w:rPr>
        <w:t>Recibe el DataFrame con los mensajes.</w:t>
      </w:r>
    </w:p>
    <w:p w14:paraId="4B06F72A" w14:textId="77777777" w:rsidR="00601CE8" w:rsidRPr="00601CE8" w:rsidRDefault="00601CE8" w:rsidP="00601CE8">
      <w:pPr>
        <w:numPr>
          <w:ilvl w:val="0"/>
          <w:numId w:val="22"/>
        </w:numPr>
        <w:rPr>
          <w:sz w:val="24"/>
          <w:szCs w:val="24"/>
        </w:rPr>
      </w:pPr>
      <w:r w:rsidRPr="00601CE8">
        <w:rPr>
          <w:sz w:val="24"/>
          <w:szCs w:val="24"/>
        </w:rPr>
        <w:t>Recibe una lista de estrategias de filtrado.</w:t>
      </w:r>
    </w:p>
    <w:p w14:paraId="6544D1B5" w14:textId="77777777" w:rsidR="00601CE8" w:rsidRPr="00601CE8" w:rsidRDefault="00601CE8" w:rsidP="00601CE8">
      <w:pPr>
        <w:numPr>
          <w:ilvl w:val="0"/>
          <w:numId w:val="22"/>
        </w:numPr>
        <w:rPr>
          <w:sz w:val="24"/>
          <w:szCs w:val="24"/>
        </w:rPr>
      </w:pPr>
      <w:r w:rsidRPr="00601CE8">
        <w:rPr>
          <w:sz w:val="24"/>
          <w:szCs w:val="24"/>
        </w:rPr>
        <w:t>Aplica cada filtro en forma desacoplada, guardando por separado los mensajes eliminados por cada uno.</w:t>
      </w:r>
    </w:p>
    <w:p w14:paraId="1C2E0996" w14:textId="77777777" w:rsidR="00601CE8" w:rsidRPr="00601CE8" w:rsidRDefault="00601CE8" w:rsidP="00601CE8">
      <w:pPr>
        <w:rPr>
          <w:sz w:val="24"/>
          <w:szCs w:val="24"/>
        </w:rPr>
      </w:pPr>
      <w:r w:rsidRPr="00601CE8">
        <w:rPr>
          <w:sz w:val="24"/>
          <w:szCs w:val="24"/>
        </w:rPr>
        <w:t xml:space="preserve">Ventajas del uso del patrón </w:t>
      </w:r>
      <w:proofErr w:type="spellStart"/>
      <w:r w:rsidRPr="00601CE8">
        <w:rPr>
          <w:sz w:val="24"/>
          <w:szCs w:val="24"/>
        </w:rPr>
        <w:t>Strategy</w:t>
      </w:r>
      <w:proofErr w:type="spellEnd"/>
      <w:r w:rsidRPr="00601CE8">
        <w:rPr>
          <w:sz w:val="24"/>
          <w:szCs w:val="24"/>
        </w:rPr>
        <w:t xml:space="preserve"> en este contexto:</w:t>
      </w:r>
    </w:p>
    <w:p w14:paraId="2D328A7F" w14:textId="77777777" w:rsidR="00601CE8" w:rsidRPr="00601CE8" w:rsidRDefault="00601CE8" w:rsidP="00601CE8">
      <w:pPr>
        <w:numPr>
          <w:ilvl w:val="0"/>
          <w:numId w:val="23"/>
        </w:numPr>
        <w:rPr>
          <w:sz w:val="24"/>
          <w:szCs w:val="24"/>
        </w:rPr>
      </w:pPr>
      <w:r w:rsidRPr="00601CE8">
        <w:rPr>
          <w:sz w:val="24"/>
          <w:szCs w:val="24"/>
        </w:rPr>
        <w:t>Desacoplamiento: cada filtro es independiente; la función principal no conoce los detalles internos de cada uno.</w:t>
      </w:r>
    </w:p>
    <w:p w14:paraId="06F7FD29" w14:textId="6879BF3D" w:rsidR="00601CE8" w:rsidRPr="00601CE8" w:rsidRDefault="00601CE8" w:rsidP="00601CE8">
      <w:pPr>
        <w:numPr>
          <w:ilvl w:val="0"/>
          <w:numId w:val="23"/>
        </w:numPr>
        <w:rPr>
          <w:sz w:val="24"/>
          <w:szCs w:val="24"/>
        </w:rPr>
      </w:pPr>
      <w:r w:rsidRPr="00601CE8">
        <w:rPr>
          <w:sz w:val="24"/>
          <w:szCs w:val="24"/>
        </w:rPr>
        <w:t>Extensibilidad: se puede agregar un nuevo filtro simplemente creando una clase nueva y sumándola a la lista</w:t>
      </w:r>
      <w:r w:rsidR="00782D5A">
        <w:rPr>
          <w:sz w:val="24"/>
          <w:szCs w:val="24"/>
        </w:rPr>
        <w:t xml:space="preserve"> de estrategias</w:t>
      </w:r>
      <w:r w:rsidRPr="00601CE8">
        <w:rPr>
          <w:sz w:val="24"/>
          <w:szCs w:val="24"/>
        </w:rPr>
        <w:t>.</w:t>
      </w:r>
    </w:p>
    <w:p w14:paraId="72B7CB42" w14:textId="74E629A0" w:rsidR="00601CE8" w:rsidRPr="00601CE8" w:rsidRDefault="00601CE8" w:rsidP="00601CE8">
      <w:pPr>
        <w:numPr>
          <w:ilvl w:val="0"/>
          <w:numId w:val="23"/>
        </w:numPr>
        <w:rPr>
          <w:sz w:val="24"/>
          <w:szCs w:val="24"/>
        </w:rPr>
      </w:pPr>
      <w:r w:rsidRPr="00601CE8">
        <w:rPr>
          <w:sz w:val="24"/>
          <w:szCs w:val="24"/>
        </w:rPr>
        <w:t>Trazabilidad: los mensajes filtrados se registran por separado, lo que facilita su análisis.</w:t>
      </w:r>
    </w:p>
    <w:p w14:paraId="0FFD9A1E" w14:textId="77777777" w:rsidR="00601CE8" w:rsidRDefault="00601CE8" w:rsidP="00601CE8">
      <w:pPr>
        <w:numPr>
          <w:ilvl w:val="0"/>
          <w:numId w:val="23"/>
        </w:numPr>
        <w:rPr>
          <w:sz w:val="24"/>
          <w:szCs w:val="24"/>
        </w:rPr>
      </w:pPr>
      <w:r w:rsidRPr="00601CE8">
        <w:rPr>
          <w:sz w:val="24"/>
          <w:szCs w:val="24"/>
        </w:rPr>
        <w:t>Reutilización y control de orden: aunque en este proyecto no se requiere aplicar los filtros en un orden específico, el sistema permite hacerlo si fuera necesario, o reutilizar los filtros en otros contextos.</w:t>
      </w:r>
    </w:p>
    <w:p w14:paraId="6CD67CF5" w14:textId="77777777" w:rsidR="00F75A7A" w:rsidRDefault="00F75A7A" w:rsidP="00F75A7A">
      <w:pPr>
        <w:rPr>
          <w:sz w:val="24"/>
          <w:szCs w:val="24"/>
        </w:rPr>
      </w:pPr>
    </w:p>
    <w:p w14:paraId="4CDD50EA" w14:textId="77777777" w:rsidR="002757C2" w:rsidRDefault="002757C2" w:rsidP="00F75A7A">
      <w:pPr>
        <w:rPr>
          <w:sz w:val="24"/>
          <w:szCs w:val="24"/>
        </w:rPr>
      </w:pPr>
    </w:p>
    <w:p w14:paraId="79C39790" w14:textId="77777777" w:rsidR="002757C2" w:rsidRDefault="002757C2" w:rsidP="00F75A7A">
      <w:pPr>
        <w:rPr>
          <w:sz w:val="24"/>
          <w:szCs w:val="24"/>
        </w:rPr>
      </w:pPr>
    </w:p>
    <w:p w14:paraId="2AE36C63" w14:textId="456CCB64" w:rsidR="00F75A7A" w:rsidRDefault="00F75A7A" w:rsidP="00F75A7A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aplicados los filtros a</w:t>
      </w:r>
      <w:r w:rsidR="008D1AC5">
        <w:rPr>
          <w:sz w:val="24"/>
          <w:szCs w:val="24"/>
        </w:rPr>
        <w:t>l conjunto de mensajes de</w:t>
      </w:r>
      <w:r>
        <w:rPr>
          <w:sz w:val="24"/>
          <w:szCs w:val="24"/>
        </w:rPr>
        <w:t xml:space="preserve"> un JSON,</w:t>
      </w:r>
      <w:r w:rsidR="008D1AC5">
        <w:rPr>
          <w:sz w:val="24"/>
          <w:szCs w:val="24"/>
        </w:rPr>
        <w:t xml:space="preserve"> para que quede limpio,</w:t>
      </w:r>
      <w:r>
        <w:rPr>
          <w:sz w:val="24"/>
          <w:szCs w:val="24"/>
        </w:rPr>
        <w:t xml:space="preserve"> se va a crear una instancia de la clase Procesador para que se ocupe </w:t>
      </w:r>
      <w:r w:rsidR="008D1AC5">
        <w:rPr>
          <w:sz w:val="24"/>
          <w:szCs w:val="24"/>
        </w:rPr>
        <w:t>de la clasificación de mensajes</w:t>
      </w:r>
      <w:r w:rsidR="002757C2">
        <w:rPr>
          <w:sz w:val="24"/>
          <w:szCs w:val="24"/>
        </w:rPr>
        <w:t>.</w:t>
      </w:r>
    </w:p>
    <w:p w14:paraId="4067A749" w14:textId="5A203644" w:rsidR="002757C2" w:rsidRDefault="002757C2" w:rsidP="00F75A7A">
      <w:pPr>
        <w:rPr>
          <w:sz w:val="24"/>
          <w:szCs w:val="24"/>
        </w:rPr>
      </w:pPr>
      <w:r w:rsidRPr="002757C2">
        <w:rPr>
          <w:noProof/>
          <w:sz w:val="24"/>
          <w:szCs w:val="24"/>
        </w:rPr>
        <w:drawing>
          <wp:inline distT="0" distB="0" distL="0" distR="0" wp14:anchorId="20CEA6AC" wp14:editId="1822A9F6">
            <wp:extent cx="6645910" cy="3315335"/>
            <wp:effectExtent l="0" t="0" r="2540" b="0"/>
            <wp:docPr id="2875164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16401" name="Imagen 1" descr="Tabl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6EC8" w14:textId="77777777" w:rsidR="009F0161" w:rsidRDefault="00A80639" w:rsidP="009F0161">
      <w:pPr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proofErr w:type="spellStart"/>
      <w:r>
        <w:rPr>
          <w:sz w:val="24"/>
          <w:szCs w:val="24"/>
        </w:rPr>
        <w:t>Discord</w:t>
      </w:r>
      <w:proofErr w:type="spellEnd"/>
      <w:r>
        <w:rPr>
          <w:sz w:val="24"/>
          <w:szCs w:val="24"/>
        </w:rPr>
        <w:t xml:space="preserve">, se tiene un hilo de conversación, es decir, un </w:t>
      </w:r>
      <w:r w:rsidR="009F0161">
        <w:rPr>
          <w:sz w:val="24"/>
          <w:szCs w:val="24"/>
        </w:rPr>
        <w:t>intercambio</w:t>
      </w:r>
      <w:r>
        <w:rPr>
          <w:sz w:val="24"/>
          <w:szCs w:val="24"/>
        </w:rPr>
        <w:t xml:space="preserve"> de preguntas y respuestas, que puede ser entre un alumno y un </w:t>
      </w:r>
      <w:r w:rsidR="009F0161">
        <w:rPr>
          <w:sz w:val="24"/>
          <w:szCs w:val="24"/>
        </w:rPr>
        <w:t>d</w:t>
      </w:r>
      <w:r>
        <w:rPr>
          <w:sz w:val="24"/>
          <w:szCs w:val="24"/>
        </w:rPr>
        <w:t>ocente o varios participantes de ambos roles. Esos mensajes pueden</w:t>
      </w:r>
      <w:r w:rsidR="009F0161">
        <w:rPr>
          <w:sz w:val="24"/>
          <w:szCs w:val="24"/>
        </w:rPr>
        <w:t xml:space="preserve"> ser consecutivos</w:t>
      </w:r>
      <w:r>
        <w:rPr>
          <w:sz w:val="24"/>
          <w:szCs w:val="24"/>
        </w:rPr>
        <w:t>, o en algunos casos me</w:t>
      </w:r>
      <w:r w:rsidR="009F0161">
        <w:rPr>
          <w:sz w:val="24"/>
          <w:szCs w:val="24"/>
        </w:rPr>
        <w:t>z</w:t>
      </w:r>
      <w:r>
        <w:rPr>
          <w:sz w:val="24"/>
          <w:szCs w:val="24"/>
        </w:rPr>
        <w:t>clarse con otr</w:t>
      </w:r>
      <w:r w:rsidR="009F0161">
        <w:rPr>
          <w:sz w:val="24"/>
          <w:szCs w:val="24"/>
        </w:rPr>
        <w:t>as consultas</w:t>
      </w:r>
      <w:r>
        <w:rPr>
          <w:sz w:val="24"/>
          <w:szCs w:val="24"/>
        </w:rPr>
        <w:t>. Por este motivo se han tenido que determinar ciertas condiciones para de</w:t>
      </w:r>
      <w:r w:rsidR="009F0161">
        <w:rPr>
          <w:sz w:val="24"/>
          <w:szCs w:val="24"/>
        </w:rPr>
        <w:t>fi</w:t>
      </w:r>
      <w:r>
        <w:rPr>
          <w:sz w:val="24"/>
          <w:szCs w:val="24"/>
        </w:rPr>
        <w:t>nir</w:t>
      </w:r>
      <w:r w:rsidR="009F0161">
        <w:rPr>
          <w:sz w:val="24"/>
          <w:szCs w:val="24"/>
        </w:rPr>
        <w:t>:</w:t>
      </w:r>
    </w:p>
    <w:p w14:paraId="044C1DA5" w14:textId="0FAEEC0E" w:rsidR="009F0161" w:rsidRDefault="00606CD0" w:rsidP="009F0161">
      <w:pPr>
        <w:pStyle w:val="Prrafodelista"/>
        <w:numPr>
          <w:ilvl w:val="0"/>
          <w:numId w:val="25"/>
        </w:numPr>
        <w:rPr>
          <w:sz w:val="24"/>
          <w:szCs w:val="24"/>
        </w:rPr>
      </w:pPr>
      <w:r w:rsidRPr="009F0161">
        <w:rPr>
          <w:sz w:val="24"/>
          <w:szCs w:val="24"/>
        </w:rPr>
        <w:t>cu</w:t>
      </w:r>
      <w:r>
        <w:rPr>
          <w:sz w:val="24"/>
          <w:szCs w:val="24"/>
        </w:rPr>
        <w:t>ando</w:t>
      </w:r>
      <w:r w:rsidR="00A80639" w:rsidRPr="009F0161">
        <w:rPr>
          <w:sz w:val="24"/>
          <w:szCs w:val="24"/>
        </w:rPr>
        <w:t xml:space="preserve"> un mensaje es </w:t>
      </w:r>
      <w:r w:rsidR="009F0161" w:rsidRPr="009F0161">
        <w:rPr>
          <w:sz w:val="24"/>
          <w:szCs w:val="24"/>
        </w:rPr>
        <w:t>pregunta,</w:t>
      </w:r>
      <w:r w:rsidR="00A80639" w:rsidRPr="009F0161">
        <w:rPr>
          <w:sz w:val="24"/>
          <w:szCs w:val="24"/>
        </w:rPr>
        <w:t xml:space="preserve"> </w:t>
      </w:r>
    </w:p>
    <w:p w14:paraId="650736BB" w14:textId="77777777" w:rsidR="009F0161" w:rsidRDefault="00A80639" w:rsidP="009F0161">
      <w:pPr>
        <w:pStyle w:val="Prrafodelista"/>
        <w:numPr>
          <w:ilvl w:val="0"/>
          <w:numId w:val="25"/>
        </w:numPr>
        <w:rPr>
          <w:sz w:val="24"/>
          <w:szCs w:val="24"/>
        </w:rPr>
      </w:pPr>
      <w:r w:rsidRPr="009F0161">
        <w:rPr>
          <w:sz w:val="24"/>
          <w:szCs w:val="24"/>
        </w:rPr>
        <w:t>cuando es respuesta</w:t>
      </w:r>
    </w:p>
    <w:p w14:paraId="2E42E6C6" w14:textId="2B64F551" w:rsidR="00A80639" w:rsidRPr="009F0161" w:rsidRDefault="009F0161" w:rsidP="009F0161">
      <w:pPr>
        <w:pStyle w:val="Prrafodelista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en caso de ser</w:t>
      </w:r>
      <w:r w:rsidR="00A80639" w:rsidRPr="009F0161">
        <w:rPr>
          <w:sz w:val="24"/>
          <w:szCs w:val="24"/>
        </w:rPr>
        <w:t xml:space="preserve"> respuesta</w:t>
      </w:r>
      <w:r>
        <w:rPr>
          <w:sz w:val="24"/>
          <w:szCs w:val="24"/>
        </w:rPr>
        <w:t xml:space="preserve">, </w:t>
      </w:r>
      <w:r w:rsidR="00A80639" w:rsidRPr="009F0161">
        <w:rPr>
          <w:sz w:val="24"/>
          <w:szCs w:val="24"/>
        </w:rPr>
        <w:t xml:space="preserve">si la misma es de cierre o no </w:t>
      </w:r>
      <w:r>
        <w:rPr>
          <w:sz w:val="24"/>
          <w:szCs w:val="24"/>
        </w:rPr>
        <w:t xml:space="preserve">de </w:t>
      </w:r>
      <w:r w:rsidR="00A80639" w:rsidRPr="009F0161">
        <w:rPr>
          <w:sz w:val="24"/>
          <w:szCs w:val="24"/>
        </w:rPr>
        <w:t>la pregunta</w:t>
      </w:r>
      <w:r>
        <w:rPr>
          <w:sz w:val="24"/>
          <w:szCs w:val="24"/>
        </w:rPr>
        <w:t xml:space="preserve"> a la que se corresponde.</w:t>
      </w:r>
    </w:p>
    <w:p w14:paraId="07319808" w14:textId="23593722" w:rsidR="00A80639" w:rsidRDefault="00606CD0" w:rsidP="00F75A7A">
      <w:pPr>
        <w:rPr>
          <w:sz w:val="24"/>
          <w:szCs w:val="24"/>
        </w:rPr>
      </w:pPr>
      <w:r>
        <w:rPr>
          <w:sz w:val="24"/>
          <w:szCs w:val="24"/>
        </w:rPr>
        <w:t>Entonces las situaciones que se pueden tener:</w:t>
      </w:r>
    </w:p>
    <w:p w14:paraId="4792431E" w14:textId="6F97F123" w:rsidR="00606CD0" w:rsidRDefault="00606CD0" w:rsidP="00606CD0">
      <w:pPr>
        <w:pStyle w:val="Prrafodelista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mensaje de un docente: se considera que siempre es una respuesta. La misma se asigna a la/las pregunta que están abiertas. Si no las hay, se analiza si hay al menos una pregunta cerrada, y se asig</w:t>
      </w:r>
      <w:r w:rsidR="00241D71">
        <w:rPr>
          <w:sz w:val="24"/>
          <w:szCs w:val="24"/>
        </w:rPr>
        <w:t>na a ella, y si hay más de una, a</w:t>
      </w:r>
      <w:r>
        <w:rPr>
          <w:sz w:val="24"/>
          <w:szCs w:val="24"/>
        </w:rPr>
        <w:t xml:space="preserve"> las últimas dos preguntas cerradas. Y en caso de no cumplirse lo anterior, se tendrá un mensaje suelto de un docente. </w:t>
      </w:r>
    </w:p>
    <w:p w14:paraId="056890FA" w14:textId="4DDF161B" w:rsidR="00606CD0" w:rsidRDefault="00606CD0" w:rsidP="00241D71">
      <w:pPr>
        <w:pStyle w:val="Prrafodelista"/>
        <w:numPr>
          <w:ilvl w:val="1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Ejemplo de mensaje suelto de un </w:t>
      </w:r>
      <w:r w:rsidR="007C1E76">
        <w:rPr>
          <w:sz w:val="24"/>
          <w:szCs w:val="24"/>
        </w:rPr>
        <w:t>docente:</w:t>
      </w:r>
      <w:r>
        <w:rPr>
          <w:sz w:val="24"/>
          <w:szCs w:val="24"/>
        </w:rPr>
        <w:t xml:space="preserve"> el primer mensaje del JSON que da la bienvenida a los alumnos al canal de consultas: “</w:t>
      </w:r>
      <w:r w:rsidRPr="00606CD0">
        <w:rPr>
          <w:sz w:val="24"/>
          <w:szCs w:val="24"/>
        </w:rPr>
        <w:t>Este canal será utilizado para realizar consultas (TPA, temas de la asignatura, parciales, etc.</w:t>
      </w:r>
      <w:r w:rsidR="007C1E76" w:rsidRPr="00606CD0">
        <w:rPr>
          <w:sz w:val="24"/>
          <w:szCs w:val="24"/>
        </w:rPr>
        <w:t>). Esperamos</w:t>
      </w:r>
      <w:r w:rsidRPr="00606CD0">
        <w:rPr>
          <w:sz w:val="24"/>
          <w:szCs w:val="24"/>
        </w:rPr>
        <w:t xml:space="preserve"> que sea lo más colaborativo posible.</w:t>
      </w:r>
    </w:p>
    <w:p w14:paraId="749E866C" w14:textId="5ACDC17E" w:rsidR="00606CD0" w:rsidRDefault="00606CD0" w:rsidP="00606CD0">
      <w:pPr>
        <w:pStyle w:val="Prrafodelista"/>
        <w:rPr>
          <w:sz w:val="24"/>
          <w:szCs w:val="24"/>
        </w:rPr>
      </w:pPr>
      <w:r w:rsidRPr="00606CD0">
        <w:rPr>
          <w:sz w:val="24"/>
          <w:szCs w:val="24"/>
        </w:rPr>
        <w:t xml:space="preserve">Siéntanse libres de contestar las dudas de sus compañeros y/o aportar nuevas ideas </w:t>
      </w:r>
      <w:r w:rsidRPr="00606CD0">
        <w:rPr>
          <w:rFonts w:ascii="Segoe UI Emoji" w:hAnsi="Segoe UI Emoji" w:cs="Segoe UI Emoji"/>
          <w:sz w:val="24"/>
          <w:szCs w:val="24"/>
        </w:rPr>
        <w:t>🙂</w:t>
      </w:r>
      <w:r>
        <w:rPr>
          <w:sz w:val="24"/>
          <w:szCs w:val="24"/>
        </w:rPr>
        <w:t>”</w:t>
      </w:r>
    </w:p>
    <w:p w14:paraId="39E807EF" w14:textId="77777777" w:rsidR="00241D71" w:rsidRPr="00606CD0" w:rsidRDefault="00241D71" w:rsidP="00606CD0">
      <w:pPr>
        <w:pStyle w:val="Prrafodelista"/>
        <w:rPr>
          <w:sz w:val="24"/>
          <w:szCs w:val="24"/>
        </w:rPr>
      </w:pPr>
    </w:p>
    <w:p w14:paraId="505D019E" w14:textId="1AB7B503" w:rsidR="004A23B1" w:rsidRPr="00754D35" w:rsidRDefault="007C1E76" w:rsidP="004A3629">
      <w:pPr>
        <w:pStyle w:val="Prrafodelista"/>
        <w:numPr>
          <w:ilvl w:val="0"/>
          <w:numId w:val="26"/>
        </w:numPr>
        <w:rPr>
          <w:sz w:val="24"/>
          <w:szCs w:val="24"/>
        </w:rPr>
        <w:sectPr w:rsidR="004A23B1" w:rsidRPr="00754D35" w:rsidSect="004A23B1">
          <w:type w:val="continuous"/>
          <w:pgSz w:w="11906" w:h="16838"/>
          <w:pgMar w:top="720" w:right="720" w:bottom="720" w:left="720" w:header="720" w:footer="720" w:gutter="0"/>
          <w:pgNumType w:start="1"/>
          <w:cols w:space="720"/>
          <w:docGrid w:linePitch="299"/>
        </w:sectPr>
      </w:pPr>
      <w:r>
        <w:rPr>
          <w:sz w:val="24"/>
          <w:szCs w:val="24"/>
        </w:rPr>
        <w:t>mensaje de alumno: puede ser tanto una pregunta como una respuesta. Para determinar en qué categoría corresponde se analiza:</w:t>
      </w:r>
      <w:bookmarkStart w:id="0" w:name="_Hlk199512630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034"/>
        <w:gridCol w:w="1387"/>
        <w:gridCol w:w="1387"/>
        <w:gridCol w:w="2067"/>
        <w:gridCol w:w="1365"/>
        <w:gridCol w:w="1808"/>
        <w:gridCol w:w="1365"/>
        <w:gridCol w:w="1969"/>
        <w:gridCol w:w="2006"/>
      </w:tblGrid>
      <w:tr w:rsidR="00154F13" w14:paraId="1872BA59" w14:textId="77777777" w:rsidTr="00154F13">
        <w:trPr>
          <w:jc w:val="center"/>
        </w:trPr>
        <w:tc>
          <w:tcPr>
            <w:tcW w:w="0" w:type="auto"/>
            <w:gridSpan w:val="9"/>
          </w:tcPr>
          <w:bookmarkEnd w:id="0"/>
          <w:p w14:paraId="5F693843" w14:textId="5D8F84CD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Llega un mensaje de cierto autor para procesar</w:t>
            </w:r>
          </w:p>
        </w:tc>
      </w:tr>
      <w:tr w:rsidR="00154F13" w14:paraId="4E424386" w14:textId="77777777" w:rsidTr="0071086B">
        <w:trPr>
          <w:jc w:val="center"/>
        </w:trPr>
        <w:tc>
          <w:tcPr>
            <w:tcW w:w="0" w:type="auto"/>
            <w:gridSpan w:val="9"/>
            <w:shd w:val="clear" w:color="auto" w:fill="FFC000"/>
          </w:tcPr>
          <w:p w14:paraId="2E8BC4DB" w14:textId="236B931F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¿Hay preguntas abiertas?</w:t>
            </w:r>
          </w:p>
        </w:tc>
      </w:tr>
      <w:tr w:rsidR="006B7E1B" w14:paraId="777037E9" w14:textId="77777777" w:rsidTr="00441E2D">
        <w:trPr>
          <w:jc w:val="center"/>
        </w:trPr>
        <w:tc>
          <w:tcPr>
            <w:tcW w:w="0" w:type="auto"/>
            <w:gridSpan w:val="6"/>
          </w:tcPr>
          <w:p w14:paraId="5750FD22" w14:textId="39CAB23D" w:rsidR="004A23B1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  <w:gridSpan w:val="3"/>
          </w:tcPr>
          <w:p w14:paraId="7D60B511" w14:textId="06BB974B" w:rsidR="004A23B1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</w:tr>
      <w:tr w:rsidR="006B7E1B" w14:paraId="680C733A" w14:textId="77777777" w:rsidTr="0071086B">
        <w:trPr>
          <w:jc w:val="center"/>
        </w:trPr>
        <w:tc>
          <w:tcPr>
            <w:tcW w:w="0" w:type="auto"/>
            <w:gridSpan w:val="6"/>
            <w:shd w:val="clear" w:color="auto" w:fill="FFC000"/>
          </w:tcPr>
          <w:p w14:paraId="213FF990" w14:textId="3F33AF1D" w:rsidR="004A23B1" w:rsidRDefault="004A23B1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</w:t>
            </w:r>
            <w:r w:rsidR="006B7E1B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ay preguntas del mismo autor del mensaje?</w:t>
            </w:r>
          </w:p>
        </w:tc>
        <w:tc>
          <w:tcPr>
            <w:tcW w:w="0" w:type="auto"/>
            <w:gridSpan w:val="3"/>
            <w:shd w:val="clear" w:color="auto" w:fill="5B9BD5" w:themeFill="accent5"/>
          </w:tcPr>
          <w:p w14:paraId="7558BF8B" w14:textId="508F50FD" w:rsidR="004A23B1" w:rsidRDefault="004A23B1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¿Es pregunta?</w:t>
            </w:r>
          </w:p>
        </w:tc>
      </w:tr>
      <w:tr w:rsidR="006B7E1B" w14:paraId="7F1908DC" w14:textId="77777777" w:rsidTr="00154F13">
        <w:trPr>
          <w:jc w:val="center"/>
        </w:trPr>
        <w:tc>
          <w:tcPr>
            <w:tcW w:w="0" w:type="auto"/>
            <w:gridSpan w:val="4"/>
          </w:tcPr>
          <w:p w14:paraId="549F7A63" w14:textId="599F7DE1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  <w:gridSpan w:val="2"/>
          </w:tcPr>
          <w:p w14:paraId="43F8D375" w14:textId="44E91A6D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0" w:type="auto"/>
          </w:tcPr>
          <w:p w14:paraId="3BD506A5" w14:textId="63AF6E6F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  <w:gridSpan w:val="2"/>
          </w:tcPr>
          <w:p w14:paraId="46BFF6E7" w14:textId="337480C8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</w:tr>
      <w:tr w:rsidR="006B7E1B" w14:paraId="05BB9194" w14:textId="77777777" w:rsidTr="0071086B">
        <w:trPr>
          <w:jc w:val="center"/>
        </w:trPr>
        <w:tc>
          <w:tcPr>
            <w:tcW w:w="0" w:type="auto"/>
            <w:gridSpan w:val="4"/>
            <w:shd w:val="clear" w:color="auto" w:fill="FFC000"/>
          </w:tcPr>
          <w:p w14:paraId="172711EC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¿Es parte de la pregunta a analizar?</w:t>
            </w:r>
          </w:p>
          <w:p w14:paraId="712E4C11" w14:textId="11886772" w:rsidR="00A84E6C" w:rsidRDefault="00A84E6C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(la pregunta es del mismo autor </w:t>
            </w:r>
            <w:r w:rsidR="005B6CC3">
              <w:rPr>
                <w:sz w:val="24"/>
                <w:szCs w:val="24"/>
              </w:rPr>
              <w:t xml:space="preserve">del mensaje </w:t>
            </w:r>
            <w:r>
              <w:rPr>
                <w:sz w:val="24"/>
                <w:szCs w:val="24"/>
              </w:rPr>
              <w:t>y no tiene respuestas)</w:t>
            </w:r>
          </w:p>
        </w:tc>
        <w:tc>
          <w:tcPr>
            <w:tcW w:w="0" w:type="auto"/>
            <w:gridSpan w:val="2"/>
            <w:shd w:val="clear" w:color="auto" w:fill="5B9BD5" w:themeFill="accent5"/>
          </w:tcPr>
          <w:p w14:paraId="7CBCF177" w14:textId="7A8CCBBE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¿Es pregunta?</w:t>
            </w:r>
          </w:p>
        </w:tc>
        <w:tc>
          <w:tcPr>
            <w:tcW w:w="0" w:type="auto"/>
          </w:tcPr>
          <w:p w14:paraId="77886A26" w14:textId="4BE0F302" w:rsidR="00154F13" w:rsidRDefault="006B7E1B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El mensaje es una </w:t>
            </w:r>
            <w:r w:rsidR="00154F13">
              <w:rPr>
                <w:sz w:val="24"/>
                <w:szCs w:val="24"/>
              </w:rPr>
              <w:t>Nueva Pregunta</w:t>
            </w:r>
          </w:p>
        </w:tc>
        <w:tc>
          <w:tcPr>
            <w:tcW w:w="0" w:type="auto"/>
            <w:gridSpan w:val="2"/>
            <w:shd w:val="clear" w:color="auto" w:fill="70AD47" w:themeFill="accent6"/>
          </w:tcPr>
          <w:p w14:paraId="5AC12394" w14:textId="5CDBE797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¿Hay preguntas cerradas?</w:t>
            </w:r>
          </w:p>
        </w:tc>
      </w:tr>
      <w:tr w:rsidR="00CB0A6F" w14:paraId="427FBA54" w14:textId="77777777" w:rsidTr="00154F13">
        <w:trPr>
          <w:jc w:val="center"/>
        </w:trPr>
        <w:tc>
          <w:tcPr>
            <w:tcW w:w="0" w:type="auto"/>
            <w:gridSpan w:val="3"/>
          </w:tcPr>
          <w:p w14:paraId="5A95CD31" w14:textId="6999C798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0" w:type="auto"/>
          </w:tcPr>
          <w:p w14:paraId="3FEDBFC5" w14:textId="2F408293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</w:tcPr>
          <w:p w14:paraId="1EE2C2C8" w14:textId="59BFA29A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</w:tcPr>
          <w:p w14:paraId="7C5740CE" w14:textId="50D36756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0" w:type="auto"/>
          </w:tcPr>
          <w:p w14:paraId="3A5E09FC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44B1D8CC" w14:textId="297B4869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</w:tcPr>
          <w:p w14:paraId="75D6D230" w14:textId="6E5D9EC1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</w:tr>
      <w:tr w:rsidR="00CB0A6F" w14:paraId="426F25F8" w14:textId="77777777" w:rsidTr="0071086B">
        <w:trPr>
          <w:jc w:val="center"/>
        </w:trPr>
        <w:tc>
          <w:tcPr>
            <w:tcW w:w="0" w:type="auto"/>
            <w:gridSpan w:val="3"/>
            <w:shd w:val="clear" w:color="auto" w:fill="FFC000"/>
          </w:tcPr>
          <w:p w14:paraId="4C065306" w14:textId="60F662FD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¿Es una respuesta de cierre?</w:t>
            </w:r>
          </w:p>
        </w:tc>
        <w:tc>
          <w:tcPr>
            <w:tcW w:w="0" w:type="auto"/>
          </w:tcPr>
          <w:p w14:paraId="29ABD9AF" w14:textId="1596D471" w:rsidR="00154F13" w:rsidRDefault="006B7E1B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El </w:t>
            </w:r>
            <w:r w:rsidR="00154F13">
              <w:rPr>
                <w:sz w:val="24"/>
                <w:szCs w:val="24"/>
              </w:rPr>
              <w:t xml:space="preserve">mensaje </w:t>
            </w:r>
            <w:r>
              <w:rPr>
                <w:sz w:val="24"/>
                <w:szCs w:val="24"/>
              </w:rPr>
              <w:t>es la continuación de una</w:t>
            </w:r>
            <w:r w:rsidR="00154F13">
              <w:rPr>
                <w:sz w:val="24"/>
                <w:szCs w:val="24"/>
              </w:rPr>
              <w:t xml:space="preserve"> pregunta</w:t>
            </w:r>
            <w:r>
              <w:rPr>
                <w:sz w:val="24"/>
                <w:szCs w:val="24"/>
              </w:rPr>
              <w:t xml:space="preserve"> (se concatena con ella)</w:t>
            </w:r>
          </w:p>
        </w:tc>
        <w:tc>
          <w:tcPr>
            <w:tcW w:w="0" w:type="auto"/>
          </w:tcPr>
          <w:p w14:paraId="40CADEF9" w14:textId="639FC133" w:rsidR="00154F13" w:rsidRDefault="006B7E1B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mensaje es una Nueva Pregunta</w:t>
            </w:r>
          </w:p>
        </w:tc>
        <w:tc>
          <w:tcPr>
            <w:tcW w:w="0" w:type="auto"/>
          </w:tcPr>
          <w:p w14:paraId="41D8CC7A" w14:textId="11517F2D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 agrega </w:t>
            </w:r>
            <w:r w:rsidR="00CB0A6F">
              <w:rPr>
                <w:sz w:val="24"/>
                <w:szCs w:val="24"/>
              </w:rPr>
              <w:t>respuesta</w:t>
            </w:r>
            <w:r>
              <w:rPr>
                <w:sz w:val="24"/>
                <w:szCs w:val="24"/>
              </w:rPr>
              <w:t xml:space="preserve"> a cada una de las que está en preguntas abiertas</w:t>
            </w:r>
          </w:p>
        </w:tc>
        <w:tc>
          <w:tcPr>
            <w:tcW w:w="0" w:type="auto"/>
          </w:tcPr>
          <w:p w14:paraId="35292BE1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7851C20" w14:textId="4262F269" w:rsidR="00154F13" w:rsidRDefault="006B7E1B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mensaje se</w:t>
            </w:r>
            <w:r w:rsidR="00154F13">
              <w:rPr>
                <w:sz w:val="24"/>
                <w:szCs w:val="24"/>
              </w:rPr>
              <w:t xml:space="preserve"> asigna como respuesta a la última o las últimas dos preguntas cerradas</w:t>
            </w:r>
          </w:p>
        </w:tc>
        <w:tc>
          <w:tcPr>
            <w:tcW w:w="0" w:type="auto"/>
          </w:tcPr>
          <w:p w14:paraId="1894B2BF" w14:textId="7654366C" w:rsidR="00154F13" w:rsidRDefault="006B7E1B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El </w:t>
            </w:r>
            <w:r w:rsidR="00154F13">
              <w:rPr>
                <w:sz w:val="24"/>
                <w:szCs w:val="24"/>
              </w:rPr>
              <w:t>mensaje</w:t>
            </w:r>
            <w:r>
              <w:rPr>
                <w:sz w:val="24"/>
                <w:szCs w:val="24"/>
              </w:rPr>
              <w:t xml:space="preserve"> del alumno queda</w:t>
            </w:r>
            <w:r w:rsidR="00154F13">
              <w:rPr>
                <w:sz w:val="24"/>
                <w:szCs w:val="24"/>
              </w:rPr>
              <w:t xml:space="preserve"> suelto </w:t>
            </w:r>
            <w:r>
              <w:rPr>
                <w:sz w:val="24"/>
                <w:szCs w:val="24"/>
              </w:rPr>
              <w:t xml:space="preserve">ya que no hay </w:t>
            </w:r>
            <w:r w:rsidR="00154F13">
              <w:rPr>
                <w:sz w:val="24"/>
                <w:szCs w:val="24"/>
              </w:rPr>
              <w:t>lista de preguntas abiertas y cerradas</w:t>
            </w:r>
          </w:p>
        </w:tc>
      </w:tr>
      <w:tr w:rsidR="00CB0A6F" w14:paraId="08BBED95" w14:textId="77777777" w:rsidTr="00154F13">
        <w:trPr>
          <w:jc w:val="center"/>
        </w:trPr>
        <w:tc>
          <w:tcPr>
            <w:tcW w:w="0" w:type="auto"/>
            <w:gridSpan w:val="2"/>
          </w:tcPr>
          <w:p w14:paraId="3A34F413" w14:textId="6EE0C52A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</w:tcPr>
          <w:p w14:paraId="1C846102" w14:textId="4731A394" w:rsidR="00154F13" w:rsidRDefault="00AE61C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0" w:type="auto"/>
          </w:tcPr>
          <w:p w14:paraId="1D8A56FB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5F379913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72F84916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3A18D35E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65719915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520AB5F6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</w:tr>
      <w:tr w:rsidR="00CB0A6F" w14:paraId="7FCD8651" w14:textId="77777777" w:rsidTr="0071086B">
        <w:trPr>
          <w:jc w:val="center"/>
        </w:trPr>
        <w:tc>
          <w:tcPr>
            <w:tcW w:w="0" w:type="auto"/>
            <w:gridSpan w:val="2"/>
            <w:shd w:val="clear" w:color="auto" w:fill="FFC000"/>
          </w:tcPr>
          <w:p w14:paraId="147F423A" w14:textId="1F09C43D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¿Tiene Respuesta Validada?</w:t>
            </w:r>
          </w:p>
        </w:tc>
        <w:tc>
          <w:tcPr>
            <w:tcW w:w="0" w:type="auto"/>
          </w:tcPr>
          <w:p w14:paraId="711C7060" w14:textId="7185F9C8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Es una respuesta a la pregunta</w:t>
            </w:r>
          </w:p>
        </w:tc>
        <w:tc>
          <w:tcPr>
            <w:tcW w:w="0" w:type="auto"/>
          </w:tcPr>
          <w:p w14:paraId="6B1013C0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62D296C6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43EF04AB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4392ECB0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768EEA3C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63BCF8E1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</w:tr>
      <w:tr w:rsidR="00CB0A6F" w14:paraId="540C0A9C" w14:textId="77777777" w:rsidTr="00154F13">
        <w:trPr>
          <w:jc w:val="center"/>
        </w:trPr>
        <w:tc>
          <w:tcPr>
            <w:tcW w:w="0" w:type="auto"/>
          </w:tcPr>
          <w:p w14:paraId="0AA6CC29" w14:textId="473DF2CA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  <w:tc>
          <w:tcPr>
            <w:tcW w:w="0" w:type="auto"/>
          </w:tcPr>
          <w:p w14:paraId="3BF308C0" w14:textId="3E1AE5D1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0" w:type="auto"/>
          </w:tcPr>
          <w:p w14:paraId="75A38F01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1EB210BA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303870AF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047BD80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5B3D7565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5FCD8FBD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6C102B09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</w:tr>
      <w:tr w:rsidR="00CB0A6F" w14:paraId="0E3314BB" w14:textId="77777777" w:rsidTr="00154F13">
        <w:trPr>
          <w:jc w:val="center"/>
        </w:trPr>
        <w:tc>
          <w:tcPr>
            <w:tcW w:w="0" w:type="auto"/>
          </w:tcPr>
          <w:p w14:paraId="6CFFEC9E" w14:textId="47BC16EA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cierra pregunta, se guarda en lista de preguntas cerradas, se quita de preguntas abiertas</w:t>
            </w:r>
          </w:p>
        </w:tc>
        <w:tc>
          <w:tcPr>
            <w:tcW w:w="0" w:type="auto"/>
          </w:tcPr>
          <w:p w14:paraId="31256375" w14:textId="25CD7CF5" w:rsidR="00154F13" w:rsidRDefault="00154F13" w:rsidP="00154F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Es una respuesta a la pregunta</w:t>
            </w:r>
          </w:p>
        </w:tc>
        <w:tc>
          <w:tcPr>
            <w:tcW w:w="0" w:type="auto"/>
          </w:tcPr>
          <w:p w14:paraId="0265554D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4861DA1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282B54E0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2163E65E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108955F1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7FB2B9B4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68B2AF6" w14:textId="77777777" w:rsidR="00154F13" w:rsidRDefault="00154F13" w:rsidP="00154F13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B13E12B" w14:textId="77777777" w:rsidR="00154F13" w:rsidRDefault="00154F13" w:rsidP="004A3629">
      <w:pPr>
        <w:rPr>
          <w:sz w:val="24"/>
          <w:szCs w:val="24"/>
        </w:rPr>
        <w:sectPr w:rsidR="00154F13" w:rsidSect="00E56A70">
          <w:pgSz w:w="16838" w:h="11906" w:orient="landscape"/>
          <w:pgMar w:top="720" w:right="720" w:bottom="720" w:left="720" w:header="720" w:footer="720" w:gutter="0"/>
          <w:pgNumType w:start="1"/>
          <w:cols w:space="720"/>
          <w:docGrid w:linePitch="299"/>
        </w:sectPr>
      </w:pPr>
    </w:p>
    <w:p w14:paraId="3EF91622" w14:textId="77777777" w:rsidR="001A21D8" w:rsidRPr="001A21D8" w:rsidRDefault="001A21D8" w:rsidP="001A21D8">
      <w:pPr>
        <w:rPr>
          <w:sz w:val="24"/>
          <w:szCs w:val="24"/>
        </w:rPr>
      </w:pPr>
      <w:r w:rsidRPr="001A21D8">
        <w:rPr>
          <w:sz w:val="24"/>
          <w:szCs w:val="24"/>
        </w:rPr>
        <w:lastRenderedPageBreak/>
        <w:t>La clase Procesador mantiene una relación de asociación con las clases Mensaje, Pregunta y Respuesta, ya que las utiliza para llevar a cabo el procesamiento semántico de los datos extraídos desde archivos JSON.</w:t>
      </w:r>
    </w:p>
    <w:p w14:paraId="74D2E6E6" w14:textId="4E5CD1AC" w:rsidR="001A21D8" w:rsidRPr="001A21D8" w:rsidRDefault="001A21D8" w:rsidP="001A21D8">
      <w:pPr>
        <w:rPr>
          <w:sz w:val="24"/>
          <w:szCs w:val="24"/>
        </w:rPr>
      </w:pPr>
      <w:r w:rsidRPr="001A21D8">
        <w:rPr>
          <w:sz w:val="24"/>
          <w:szCs w:val="24"/>
        </w:rPr>
        <w:t>Aunque Pregunta y Respuesta comparten algunos atributos con Mensaje (</w:t>
      </w:r>
      <w:r>
        <w:rPr>
          <w:sz w:val="24"/>
          <w:szCs w:val="24"/>
        </w:rPr>
        <w:t xml:space="preserve">autor, contenido, id, </w:t>
      </w:r>
      <w:proofErr w:type="spellStart"/>
      <w:r>
        <w:rPr>
          <w:sz w:val="24"/>
          <w:szCs w:val="24"/>
        </w:rPr>
        <w:t>attachments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timestamp</w:t>
      </w:r>
      <w:proofErr w:type="spellEnd"/>
      <w:r>
        <w:rPr>
          <w:sz w:val="24"/>
          <w:szCs w:val="24"/>
        </w:rPr>
        <w:t xml:space="preserve"> y origen</w:t>
      </w:r>
      <w:r w:rsidRPr="001A21D8">
        <w:rPr>
          <w:sz w:val="24"/>
          <w:szCs w:val="24"/>
        </w:rPr>
        <w:t xml:space="preserve">), se decidió </w:t>
      </w:r>
      <w:r w:rsidRPr="001A21D8">
        <w:rPr>
          <w:b/>
          <w:bCs/>
          <w:sz w:val="24"/>
          <w:szCs w:val="24"/>
        </w:rPr>
        <w:t>no aplicar herencia</w:t>
      </w:r>
      <w:r w:rsidRPr="001A21D8">
        <w:rPr>
          <w:sz w:val="24"/>
          <w:szCs w:val="24"/>
        </w:rPr>
        <w:t>, dado que sus comportamientos son</w:t>
      </w:r>
      <w:r>
        <w:rPr>
          <w:sz w:val="24"/>
          <w:szCs w:val="24"/>
        </w:rPr>
        <w:t xml:space="preserve"> </w:t>
      </w:r>
      <w:r w:rsidRPr="001A21D8">
        <w:rPr>
          <w:sz w:val="24"/>
          <w:szCs w:val="24"/>
        </w:rPr>
        <w:t>diferentes y su propósito dentro del procesamiento es específico.</w:t>
      </w:r>
    </w:p>
    <w:p w14:paraId="59F0E982" w14:textId="12648DC0" w:rsidR="001A21D8" w:rsidRDefault="001A21D8" w:rsidP="001A21D8">
      <w:pPr>
        <w:rPr>
          <w:sz w:val="24"/>
          <w:szCs w:val="24"/>
        </w:rPr>
      </w:pPr>
      <w:r w:rsidRPr="001A21D8">
        <w:rPr>
          <w:sz w:val="24"/>
          <w:szCs w:val="24"/>
        </w:rPr>
        <w:t>Esta separación permite mantener cada clase enfocada en una única responsabilidad, de acuerdo con el principio de responsabilidad única</w:t>
      </w:r>
      <w:r>
        <w:rPr>
          <w:sz w:val="24"/>
          <w:szCs w:val="24"/>
        </w:rPr>
        <w:t xml:space="preserve"> </w:t>
      </w:r>
      <w:r w:rsidRPr="001A21D8">
        <w:rPr>
          <w:sz w:val="24"/>
          <w:szCs w:val="24"/>
        </w:rPr>
        <w:t>del diseño orientado a objetos.</w:t>
      </w:r>
    </w:p>
    <w:p w14:paraId="2CBCC808" w14:textId="4CE2D628" w:rsidR="001A21D8" w:rsidRDefault="00C43E83" w:rsidP="003172B9">
      <w:pPr>
        <w:rPr>
          <w:sz w:val="24"/>
          <w:szCs w:val="24"/>
        </w:rPr>
      </w:pPr>
      <w:r w:rsidRPr="00C43E83">
        <w:rPr>
          <w:noProof/>
          <w:sz w:val="24"/>
          <w:szCs w:val="24"/>
        </w:rPr>
        <w:drawing>
          <wp:inline distT="0" distB="0" distL="0" distR="0" wp14:anchorId="69F8BB67" wp14:editId="7E88A2E8">
            <wp:extent cx="6645910" cy="3235325"/>
            <wp:effectExtent l="0" t="0" r="2540" b="3175"/>
            <wp:docPr id="758896912" name="Imagen 3" descr="Una 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96912" name="Imagen 3" descr="Una captura de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1FB6" w14:textId="6DFDBDAF" w:rsidR="00AB54A0" w:rsidRDefault="00C43E83" w:rsidP="003172B9">
      <w:pPr>
        <w:rPr>
          <w:sz w:val="24"/>
          <w:szCs w:val="24"/>
        </w:rPr>
      </w:pPr>
      <w:r>
        <w:rPr>
          <w:sz w:val="24"/>
          <w:szCs w:val="24"/>
        </w:rPr>
        <w:t xml:space="preserve">Por cada JSON analizado, se va a tener una instancia de la clase Procesador. </w:t>
      </w:r>
      <w:r w:rsidR="00AB54A0">
        <w:rPr>
          <w:sz w:val="24"/>
          <w:szCs w:val="24"/>
        </w:rPr>
        <w:t>Cada una de ellas</w:t>
      </w:r>
      <w:r w:rsidR="00F743A0">
        <w:rPr>
          <w:sz w:val="24"/>
          <w:szCs w:val="24"/>
        </w:rPr>
        <w:t>, se encarga del procesamiento de los mensajes (determinar cuál es pregunta y respuesta y cómo se corresponden) y se</w:t>
      </w:r>
      <w:r w:rsidR="00AB54A0">
        <w:rPr>
          <w:sz w:val="24"/>
          <w:szCs w:val="24"/>
        </w:rPr>
        <w:t xml:space="preserve"> almacena</w:t>
      </w:r>
      <w:r w:rsidR="00F743A0">
        <w:rPr>
          <w:sz w:val="24"/>
          <w:szCs w:val="24"/>
        </w:rPr>
        <w:t>n</w:t>
      </w:r>
      <w:r w:rsidR="00AB54A0">
        <w:rPr>
          <w:sz w:val="24"/>
          <w:szCs w:val="24"/>
        </w:rPr>
        <w:t xml:space="preserve"> en una lista de procesadores. Cada instancia tiene:</w:t>
      </w:r>
    </w:p>
    <w:p w14:paraId="7776752B" w14:textId="5AC933F6" w:rsidR="00AB54A0" w:rsidRDefault="00AB54A0" w:rsidP="00AB54A0">
      <w:pPr>
        <w:pStyle w:val="Prrafodelista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la lista de pregunta cerradas, con sus respuestas, necesarias para la persistencia de datos en la base de datos relacional que se va a implementar en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. </w:t>
      </w:r>
    </w:p>
    <w:p w14:paraId="5A3E26F6" w14:textId="77777777" w:rsidR="00AB54A0" w:rsidRDefault="00AB54A0" w:rsidP="00AB54A0">
      <w:pPr>
        <w:pStyle w:val="Prrafodelista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Lista de preguntas abiertas (en este caso no debería contener elementos).</w:t>
      </w:r>
    </w:p>
    <w:p w14:paraId="34DF6348" w14:textId="4D83AC55" w:rsidR="00AB54A0" w:rsidRDefault="00AB54A0" w:rsidP="00AB54A0">
      <w:pPr>
        <w:pStyle w:val="Prrafodelista"/>
        <w:numPr>
          <w:ilvl w:val="0"/>
          <w:numId w:val="26"/>
        </w:numPr>
        <w:rPr>
          <w:sz w:val="24"/>
          <w:szCs w:val="24"/>
        </w:rPr>
      </w:pPr>
      <w:r w:rsidRPr="00AB54A0">
        <w:rPr>
          <w:sz w:val="24"/>
          <w:szCs w:val="24"/>
        </w:rPr>
        <w:t>Contador</w:t>
      </w:r>
      <w:r>
        <w:rPr>
          <w:sz w:val="24"/>
          <w:szCs w:val="24"/>
        </w:rPr>
        <w:t xml:space="preserve"> de </w:t>
      </w:r>
      <w:r w:rsidRPr="00AB54A0">
        <w:rPr>
          <w:sz w:val="24"/>
          <w:szCs w:val="24"/>
        </w:rPr>
        <w:t>preguntas</w:t>
      </w:r>
      <w:r>
        <w:rPr>
          <w:sz w:val="24"/>
          <w:szCs w:val="24"/>
        </w:rPr>
        <w:t xml:space="preserve">, cantidad de concatenaciones, cantidad de mensajes de cierre de alumnos y contador de mensajes que son respuestas. Son necesarios para la trazabilidad ya que permite determinar la cantidad total de mensajes analizados.  </w:t>
      </w:r>
    </w:p>
    <w:p w14:paraId="7E650100" w14:textId="68EA4D20" w:rsidR="00F743A0" w:rsidRDefault="00D40D99" w:rsidP="00F743A0">
      <w:pPr>
        <w:rPr>
          <w:sz w:val="24"/>
          <w:szCs w:val="24"/>
        </w:rPr>
      </w:pPr>
      <w:r>
        <w:rPr>
          <w:sz w:val="24"/>
          <w:szCs w:val="24"/>
        </w:rPr>
        <w:t>Luego, por cada elemento en la lista de procesadores, se va a aplicar una función que se encarga de analizar las preguntas y las respuestas.</w:t>
      </w:r>
    </w:p>
    <w:p w14:paraId="5E61BB0E" w14:textId="7CD4B7AE" w:rsidR="00D40D99" w:rsidRDefault="00D40D99" w:rsidP="00F743A0">
      <w:pPr>
        <w:rPr>
          <w:sz w:val="24"/>
          <w:szCs w:val="24"/>
        </w:rPr>
      </w:pPr>
      <w:r>
        <w:rPr>
          <w:sz w:val="24"/>
          <w:szCs w:val="24"/>
        </w:rPr>
        <w:t>Es decir, se encarga de determinar si:</w:t>
      </w:r>
    </w:p>
    <w:p w14:paraId="5B33F65B" w14:textId="3E54E61B" w:rsidR="00D40D99" w:rsidRDefault="00D40D99" w:rsidP="00D40D99">
      <w:pPr>
        <w:pStyle w:val="Prrafodelista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Si una pregunta tiene o no contexto (es decir, es una pregunta muy corta, menos de 6 palabras)</w:t>
      </w:r>
    </w:p>
    <w:p w14:paraId="2F1788A6" w14:textId="6A071502" w:rsidR="00D40D99" w:rsidRDefault="00D40D99" w:rsidP="00D40D99">
      <w:pPr>
        <w:pStyle w:val="Prrafodelista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Si una pregunta es administrativa (por ejemplo, es una pregunta que se refiere a la hora de un parcial o final o a qué equipo le tienen que corregir el trabajo práctico anual)</w:t>
      </w:r>
    </w:p>
    <w:p w14:paraId="3D3F29BB" w14:textId="6334470A" w:rsidR="00127682" w:rsidRDefault="00127682" w:rsidP="00D40D99">
      <w:pPr>
        <w:pStyle w:val="Prrafodelista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Si </w:t>
      </w:r>
      <w:r w:rsidR="00EB23CE">
        <w:rPr>
          <w:sz w:val="24"/>
          <w:szCs w:val="24"/>
        </w:rPr>
        <w:t xml:space="preserve">una respuesta es o no corta </w:t>
      </w:r>
      <w:proofErr w:type="gramStart"/>
      <w:r w:rsidR="00EB23CE">
        <w:rPr>
          <w:sz w:val="24"/>
          <w:szCs w:val="24"/>
        </w:rPr>
        <w:t>( se</w:t>
      </w:r>
      <w:proofErr w:type="gramEnd"/>
      <w:r w:rsidR="00EB23CE">
        <w:rPr>
          <w:sz w:val="24"/>
          <w:szCs w:val="24"/>
        </w:rPr>
        <w:t xml:space="preserve"> trata de textos que tiene menos de 14 caracteres)</w:t>
      </w:r>
    </w:p>
    <w:p w14:paraId="5AED91A5" w14:textId="3D19B9D2" w:rsidR="00FA4A2B" w:rsidRDefault="00FA4A2B" w:rsidP="00FA4A2B">
      <w:pPr>
        <w:rPr>
          <w:sz w:val="24"/>
          <w:szCs w:val="24"/>
        </w:rPr>
      </w:pPr>
      <w:r>
        <w:rPr>
          <w:sz w:val="24"/>
          <w:szCs w:val="24"/>
        </w:rPr>
        <w:t xml:space="preserve">Este análisis es necesario, dado a que las preguntas que sean administrativas y no tengan contexto, no se van a convertir en </w:t>
      </w:r>
      <w:proofErr w:type="spellStart"/>
      <w:r>
        <w:rPr>
          <w:sz w:val="24"/>
          <w:szCs w:val="24"/>
        </w:rPr>
        <w:t>embeddings</w:t>
      </w:r>
      <w:proofErr w:type="spellEnd"/>
      <w:r>
        <w:rPr>
          <w:sz w:val="24"/>
          <w:szCs w:val="24"/>
        </w:rPr>
        <w:t xml:space="preserve"> (en vectores).  </w:t>
      </w:r>
    </w:p>
    <w:p w14:paraId="08A17A2F" w14:textId="4E203D85" w:rsidR="002C1DEF" w:rsidRDefault="00335540" w:rsidP="00FA4A2B">
      <w:pPr>
        <w:rPr>
          <w:sz w:val="24"/>
          <w:szCs w:val="24"/>
        </w:rPr>
      </w:pPr>
      <w:r>
        <w:rPr>
          <w:sz w:val="24"/>
          <w:szCs w:val="24"/>
        </w:rPr>
        <w:t xml:space="preserve">Se procede a conectar la base de datos con Python para que puedan persistirse las preguntas y respuestas. </w:t>
      </w:r>
    </w:p>
    <w:p w14:paraId="7CAAEA30" w14:textId="77777777" w:rsidR="00335540" w:rsidRDefault="00335540" w:rsidP="00FA4A2B">
      <w:pPr>
        <w:rPr>
          <w:sz w:val="24"/>
          <w:szCs w:val="24"/>
        </w:rPr>
      </w:pPr>
    </w:p>
    <w:p w14:paraId="18D73F31" w14:textId="78018C4C" w:rsidR="00335540" w:rsidRDefault="00152B40" w:rsidP="00FA4A2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704162" wp14:editId="66D87025">
            <wp:extent cx="6645910" cy="5048885"/>
            <wp:effectExtent l="0" t="0" r="2540" b="0"/>
            <wp:docPr id="166477642" name="Imagen 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7642" name="Imagen 4" descr="Diagrama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89C3" w14:textId="4DCE825E" w:rsidR="00152B40" w:rsidRPr="00152B40" w:rsidRDefault="00152B40" w:rsidP="0033198B">
      <w:pPr>
        <w:pStyle w:val="Sinespaciado"/>
        <w:numPr>
          <w:ilvl w:val="0"/>
          <w:numId w:val="38"/>
        </w:numPr>
      </w:pPr>
      <w:r w:rsidRPr="00152B40">
        <w:t xml:space="preserve">mensajes: todos los mensajes </w:t>
      </w:r>
      <w:r w:rsidR="00524372">
        <w:t>del JSON a excepción de lo mensajes de cierre de alumnos.</w:t>
      </w:r>
    </w:p>
    <w:p w14:paraId="026AE03A" w14:textId="77777777" w:rsidR="00152B40" w:rsidRPr="00152B40" w:rsidRDefault="00152B40" w:rsidP="0033198B">
      <w:pPr>
        <w:pStyle w:val="Sinespaciado"/>
        <w:numPr>
          <w:ilvl w:val="0"/>
          <w:numId w:val="38"/>
        </w:numPr>
      </w:pPr>
      <w:r w:rsidRPr="00152B40">
        <w:t>preguntas: solo los mensajes que son preguntas (relación 1:1 con mensajes)</w:t>
      </w:r>
    </w:p>
    <w:p w14:paraId="5928B123" w14:textId="77777777" w:rsidR="00152B40" w:rsidRDefault="00152B40" w:rsidP="0033198B">
      <w:pPr>
        <w:pStyle w:val="Sinespaciado"/>
        <w:numPr>
          <w:ilvl w:val="0"/>
          <w:numId w:val="38"/>
        </w:numPr>
      </w:pPr>
      <w:r w:rsidRPr="00152B40">
        <w:t>respuestas: solo los mensajes que son respuestas (relación 1:1 con mensajes, n:1 con preguntas)</w:t>
      </w:r>
    </w:p>
    <w:p w14:paraId="7A3CB72B" w14:textId="77777777" w:rsidR="0033198B" w:rsidRDefault="0033198B" w:rsidP="0033198B">
      <w:pPr>
        <w:pStyle w:val="Sinespaciado"/>
      </w:pPr>
    </w:p>
    <w:p w14:paraId="794C5DF6" w14:textId="77777777" w:rsidR="0033198B" w:rsidRDefault="0033198B" w:rsidP="0033198B">
      <w:pPr>
        <w:pStyle w:val="Sinespaciado"/>
      </w:pPr>
      <w:r>
        <w:t>Ventajas del modelo de datos elegido:</w:t>
      </w:r>
    </w:p>
    <w:p w14:paraId="57B287EC" w14:textId="77777777" w:rsidR="000F07EA" w:rsidRDefault="000F07EA" w:rsidP="0033198B">
      <w:pPr>
        <w:pStyle w:val="Sinespaciado"/>
      </w:pPr>
    </w:p>
    <w:p w14:paraId="0AA83EA6" w14:textId="270EE5D3" w:rsidR="0033198B" w:rsidRPr="0033198B" w:rsidRDefault="00152B40" w:rsidP="0033198B">
      <w:pPr>
        <w:pStyle w:val="Sinespaciado"/>
        <w:numPr>
          <w:ilvl w:val="0"/>
          <w:numId w:val="39"/>
        </w:numPr>
      </w:pPr>
      <w:r w:rsidRPr="00152B40">
        <w:rPr>
          <w:sz w:val="24"/>
          <w:szCs w:val="24"/>
        </w:rPr>
        <w:t>Separa</w:t>
      </w:r>
      <w:r w:rsidR="008216B0">
        <w:rPr>
          <w:sz w:val="24"/>
          <w:szCs w:val="24"/>
        </w:rPr>
        <w:t>ción de</w:t>
      </w:r>
      <w:r w:rsidRPr="00152B40">
        <w:rPr>
          <w:sz w:val="24"/>
          <w:szCs w:val="24"/>
        </w:rPr>
        <w:t xml:space="preserve"> preguntas y respuestas </w:t>
      </w:r>
      <w:r w:rsidR="0033198B">
        <w:rPr>
          <w:sz w:val="24"/>
          <w:szCs w:val="24"/>
        </w:rPr>
        <w:t xml:space="preserve">para </w:t>
      </w:r>
      <w:r w:rsidRPr="00152B40">
        <w:rPr>
          <w:sz w:val="24"/>
          <w:szCs w:val="24"/>
        </w:rPr>
        <w:t>aplicar reglas distintas</w:t>
      </w:r>
      <w:r w:rsidR="00B8137E">
        <w:rPr>
          <w:sz w:val="24"/>
          <w:szCs w:val="24"/>
        </w:rPr>
        <w:t xml:space="preserve">, </w:t>
      </w:r>
      <w:r w:rsidR="0033198B">
        <w:rPr>
          <w:sz w:val="24"/>
          <w:szCs w:val="24"/>
        </w:rPr>
        <w:t>evitar ambigüedades</w:t>
      </w:r>
      <w:r w:rsidR="00B8137E">
        <w:rPr>
          <w:sz w:val="24"/>
          <w:szCs w:val="24"/>
        </w:rPr>
        <w:t xml:space="preserve"> y permitir trazabilidad</w:t>
      </w:r>
      <w:r w:rsidRPr="00152B40">
        <w:rPr>
          <w:sz w:val="24"/>
          <w:szCs w:val="24"/>
        </w:rPr>
        <w:t xml:space="preserve">: </w:t>
      </w:r>
    </w:p>
    <w:p w14:paraId="2DA0FE94" w14:textId="77777777" w:rsidR="0033198B" w:rsidRPr="0033198B" w:rsidRDefault="0033198B" w:rsidP="0033198B">
      <w:pPr>
        <w:pStyle w:val="Sinespaciado"/>
        <w:numPr>
          <w:ilvl w:val="1"/>
          <w:numId w:val="39"/>
        </w:numPr>
      </w:pPr>
      <w:r>
        <w:rPr>
          <w:sz w:val="24"/>
          <w:szCs w:val="24"/>
        </w:rPr>
        <w:t xml:space="preserve">las </w:t>
      </w:r>
      <w:r w:rsidR="00152B40" w:rsidRPr="00152B40">
        <w:rPr>
          <w:sz w:val="24"/>
          <w:szCs w:val="24"/>
        </w:rPr>
        <w:t>validac</w:t>
      </w:r>
      <w:r>
        <w:rPr>
          <w:sz w:val="24"/>
          <w:szCs w:val="24"/>
        </w:rPr>
        <w:t>iones las tienen las respuestas</w:t>
      </w:r>
    </w:p>
    <w:p w14:paraId="319F5C20" w14:textId="194EF91E" w:rsidR="0033198B" w:rsidRPr="0033198B" w:rsidRDefault="0033198B" w:rsidP="0033198B">
      <w:pPr>
        <w:pStyle w:val="Sinespaciado"/>
        <w:numPr>
          <w:ilvl w:val="1"/>
          <w:numId w:val="39"/>
        </w:numPr>
      </w:pPr>
      <w:r>
        <w:rPr>
          <w:sz w:val="24"/>
          <w:szCs w:val="24"/>
        </w:rPr>
        <w:t>la clasificación de si es administrativa o es sin contexto es para las preguntas</w:t>
      </w:r>
    </w:p>
    <w:p w14:paraId="7765F112" w14:textId="77777777" w:rsidR="0033198B" w:rsidRPr="00B8137E" w:rsidRDefault="0033198B" w:rsidP="0033198B">
      <w:pPr>
        <w:pStyle w:val="Sinespaciado"/>
        <w:numPr>
          <w:ilvl w:val="1"/>
          <w:numId w:val="39"/>
        </w:numPr>
      </w:pPr>
      <w:r>
        <w:rPr>
          <w:sz w:val="24"/>
          <w:szCs w:val="24"/>
        </w:rPr>
        <w:t xml:space="preserve">los </w:t>
      </w:r>
      <w:proofErr w:type="spellStart"/>
      <w:r w:rsidR="00152B40" w:rsidRPr="00152B40">
        <w:rPr>
          <w:sz w:val="24"/>
          <w:szCs w:val="24"/>
        </w:rPr>
        <w:t>embeddings</w:t>
      </w:r>
      <w:proofErr w:type="spellEnd"/>
      <w:r>
        <w:rPr>
          <w:sz w:val="24"/>
          <w:szCs w:val="24"/>
        </w:rPr>
        <w:t xml:space="preserve"> se construyen a partir de las preguntas</w:t>
      </w:r>
    </w:p>
    <w:p w14:paraId="1DBFC92B" w14:textId="5554B792" w:rsidR="00B8137E" w:rsidRPr="0033198B" w:rsidRDefault="00B8137E" w:rsidP="0033198B">
      <w:pPr>
        <w:pStyle w:val="Sinespaciado"/>
        <w:numPr>
          <w:ilvl w:val="1"/>
          <w:numId w:val="39"/>
        </w:numPr>
      </w:pPr>
      <w:r>
        <w:rPr>
          <w:sz w:val="24"/>
          <w:szCs w:val="24"/>
        </w:rPr>
        <w:t>se puede reconstruir la conversación identificando claramente qué es pregunta y qué es respuesta</w:t>
      </w:r>
    </w:p>
    <w:p w14:paraId="528C9923" w14:textId="77777777" w:rsidR="0033198B" w:rsidRPr="0033198B" w:rsidRDefault="0033198B" w:rsidP="0033198B">
      <w:pPr>
        <w:pStyle w:val="Sinespaciado"/>
        <w:ind w:left="1440"/>
      </w:pPr>
    </w:p>
    <w:p w14:paraId="52B5CA15" w14:textId="148BE35F" w:rsidR="00152B40" w:rsidRPr="008216B0" w:rsidRDefault="0033198B" w:rsidP="0033198B">
      <w:pPr>
        <w:pStyle w:val="Sinespaciado"/>
        <w:numPr>
          <w:ilvl w:val="0"/>
          <w:numId w:val="39"/>
        </w:numPr>
      </w:pPr>
      <w:r w:rsidRPr="008216B0">
        <w:rPr>
          <w:sz w:val="24"/>
          <w:szCs w:val="24"/>
        </w:rPr>
        <w:t>Lograr e</w:t>
      </w:r>
      <w:r w:rsidR="00152B40" w:rsidRPr="008216B0">
        <w:rPr>
          <w:sz w:val="24"/>
          <w:szCs w:val="24"/>
        </w:rPr>
        <w:t>scalabilidad y mantenibilidad</w:t>
      </w:r>
    </w:p>
    <w:p w14:paraId="0DCBD9CC" w14:textId="77777777" w:rsidR="0033198B" w:rsidRDefault="00152B40" w:rsidP="0033198B">
      <w:pPr>
        <w:numPr>
          <w:ilvl w:val="1"/>
          <w:numId w:val="35"/>
        </w:numPr>
        <w:rPr>
          <w:sz w:val="24"/>
          <w:szCs w:val="24"/>
        </w:rPr>
      </w:pPr>
      <w:r w:rsidRPr="00152B40">
        <w:rPr>
          <w:sz w:val="24"/>
          <w:szCs w:val="24"/>
        </w:rPr>
        <w:t xml:space="preserve">Si más adelante </w:t>
      </w:r>
      <w:r w:rsidR="0033198B">
        <w:rPr>
          <w:sz w:val="24"/>
          <w:szCs w:val="24"/>
        </w:rPr>
        <w:t>hay que</w:t>
      </w:r>
      <w:r w:rsidRPr="00152B40">
        <w:rPr>
          <w:sz w:val="24"/>
          <w:szCs w:val="24"/>
        </w:rPr>
        <w:t xml:space="preserve"> agregar otra</w:t>
      </w:r>
      <w:r w:rsidR="0033198B">
        <w:rPr>
          <w:sz w:val="24"/>
          <w:szCs w:val="24"/>
        </w:rPr>
        <w:t xml:space="preserve"> categoría para los mensajes, por ejemplo, calificaciones, preguntas de trabajo práctico, etcétera, el modelo lo permite. </w:t>
      </w:r>
    </w:p>
    <w:p w14:paraId="17784044" w14:textId="77777777" w:rsidR="00637B9F" w:rsidRDefault="0033198B" w:rsidP="00637B9F">
      <w:pPr>
        <w:numPr>
          <w:ilvl w:val="1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Resulta f</w:t>
      </w:r>
      <w:r w:rsidR="00152B40" w:rsidRPr="00152B40">
        <w:rPr>
          <w:sz w:val="24"/>
          <w:szCs w:val="24"/>
        </w:rPr>
        <w:t>ácil de leer y mantener para otros desarrolladores</w:t>
      </w:r>
      <w:r>
        <w:rPr>
          <w:sz w:val="24"/>
          <w:szCs w:val="24"/>
        </w:rPr>
        <w:t>.</w:t>
      </w:r>
    </w:p>
    <w:p w14:paraId="3E8D9C52" w14:textId="3C294CE8" w:rsidR="00152B40" w:rsidRPr="00152B40" w:rsidRDefault="00152B40" w:rsidP="00637B9F">
      <w:pPr>
        <w:numPr>
          <w:ilvl w:val="0"/>
          <w:numId w:val="35"/>
        </w:numPr>
        <w:rPr>
          <w:sz w:val="24"/>
          <w:szCs w:val="24"/>
        </w:rPr>
      </w:pPr>
      <w:r w:rsidRPr="00152B40">
        <w:rPr>
          <w:b/>
          <w:bCs/>
          <w:sz w:val="24"/>
          <w:szCs w:val="24"/>
        </w:rPr>
        <w:t xml:space="preserve">Alineación con el flujo de tu </w:t>
      </w:r>
      <w:proofErr w:type="spellStart"/>
      <w:r w:rsidRPr="00152B40">
        <w:rPr>
          <w:b/>
          <w:bCs/>
          <w:sz w:val="24"/>
          <w:szCs w:val="24"/>
        </w:rPr>
        <w:t>chatbot</w:t>
      </w:r>
      <w:proofErr w:type="spellEnd"/>
    </w:p>
    <w:p w14:paraId="1D5C639C" w14:textId="06ABA4C4" w:rsidR="00152B40" w:rsidRPr="00152B40" w:rsidRDefault="00152B40" w:rsidP="00152B40">
      <w:pPr>
        <w:numPr>
          <w:ilvl w:val="1"/>
          <w:numId w:val="35"/>
        </w:numPr>
        <w:tabs>
          <w:tab w:val="num" w:pos="1440"/>
        </w:tabs>
        <w:rPr>
          <w:sz w:val="24"/>
          <w:szCs w:val="24"/>
        </w:rPr>
      </w:pPr>
      <w:r w:rsidRPr="00152B40">
        <w:rPr>
          <w:sz w:val="24"/>
          <w:szCs w:val="24"/>
        </w:rPr>
        <w:t xml:space="preserve">El sistema necesita saber qué es una pregunta y sus respuestas válidas para pasárselas a Mistral. Tener </w:t>
      </w:r>
      <w:r w:rsidR="00637B9F">
        <w:rPr>
          <w:sz w:val="24"/>
          <w:szCs w:val="24"/>
        </w:rPr>
        <w:t>las</w:t>
      </w:r>
      <w:r w:rsidRPr="00152B40">
        <w:rPr>
          <w:sz w:val="24"/>
          <w:szCs w:val="24"/>
        </w:rPr>
        <w:t xml:space="preserve"> entidades explícitas facilita todo el flujo de RAG.</w:t>
      </w:r>
    </w:p>
    <w:p w14:paraId="26794EFB" w14:textId="77777777" w:rsidR="00F21B2B" w:rsidRDefault="00F21B2B" w:rsidP="00152B40">
      <w:pPr>
        <w:rPr>
          <w:b/>
          <w:bCs/>
          <w:sz w:val="24"/>
          <w:szCs w:val="24"/>
        </w:rPr>
      </w:pPr>
    </w:p>
    <w:p w14:paraId="7C6616C2" w14:textId="6D385DF4" w:rsidR="00152B40" w:rsidRPr="00152B40" w:rsidRDefault="00152B40" w:rsidP="00152B40">
      <w:pPr>
        <w:rPr>
          <w:sz w:val="24"/>
          <w:szCs w:val="24"/>
        </w:rPr>
      </w:pPr>
      <w:r w:rsidRPr="00152B40">
        <w:rPr>
          <w:sz w:val="24"/>
          <w:szCs w:val="24"/>
        </w:rPr>
        <w:lastRenderedPageBreak/>
        <w:t>Desventajas</w:t>
      </w:r>
    </w:p>
    <w:p w14:paraId="744C58B5" w14:textId="4B4FF15A" w:rsidR="00D40D99" w:rsidRPr="00272EAB" w:rsidRDefault="00152B40" w:rsidP="00F743A0">
      <w:pPr>
        <w:pStyle w:val="Prrafodelista"/>
        <w:numPr>
          <w:ilvl w:val="0"/>
          <w:numId w:val="40"/>
        </w:numPr>
        <w:rPr>
          <w:sz w:val="24"/>
          <w:szCs w:val="24"/>
        </w:rPr>
      </w:pPr>
      <w:r w:rsidRPr="00272EAB">
        <w:rPr>
          <w:sz w:val="24"/>
          <w:szCs w:val="24"/>
        </w:rPr>
        <w:t xml:space="preserve">Más </w:t>
      </w:r>
      <w:proofErr w:type="spellStart"/>
      <w:r w:rsidRPr="00272EAB">
        <w:rPr>
          <w:sz w:val="24"/>
          <w:szCs w:val="24"/>
        </w:rPr>
        <w:t>joins</w:t>
      </w:r>
      <w:proofErr w:type="spellEnd"/>
      <w:r w:rsidRPr="00272EAB">
        <w:rPr>
          <w:sz w:val="24"/>
          <w:szCs w:val="24"/>
        </w:rPr>
        <w:t xml:space="preserve"> en consultas</w:t>
      </w:r>
      <w:r w:rsidR="000F07EA" w:rsidRPr="00272EAB">
        <w:rPr>
          <w:sz w:val="24"/>
          <w:szCs w:val="24"/>
        </w:rPr>
        <w:t>: l</w:t>
      </w:r>
      <w:r w:rsidRPr="00272EAB">
        <w:rPr>
          <w:sz w:val="24"/>
          <w:szCs w:val="24"/>
        </w:rPr>
        <w:t>as consultas requieren combinar tablas para recuperar contenido completo.</w:t>
      </w:r>
      <w:r w:rsidR="000F07EA" w:rsidRPr="00272EAB">
        <w:rPr>
          <w:sz w:val="24"/>
          <w:szCs w:val="24"/>
        </w:rPr>
        <w:t xml:space="preserve"> </w:t>
      </w:r>
    </w:p>
    <w:p w14:paraId="4DAB0692" w14:textId="6BBF4D2B" w:rsidR="00984993" w:rsidRDefault="0026670C" w:rsidP="00984993">
      <w:pPr>
        <w:rPr>
          <w:sz w:val="24"/>
          <w:szCs w:val="24"/>
        </w:rPr>
      </w:pPr>
      <w:r>
        <w:rPr>
          <w:sz w:val="24"/>
          <w:szCs w:val="24"/>
        </w:rPr>
        <w:t xml:space="preserve">Luego del procesamiento de los mensajes proporcionados en los archivos JSON y la persistencia de datos en la base de datos relacional PostgreSQL, se procede a la generación de </w:t>
      </w:r>
      <w:proofErr w:type="spellStart"/>
      <w:r>
        <w:rPr>
          <w:sz w:val="24"/>
          <w:szCs w:val="24"/>
        </w:rPr>
        <w:t>embeddings</w:t>
      </w:r>
      <w:proofErr w:type="spellEnd"/>
      <w:r>
        <w:rPr>
          <w:sz w:val="24"/>
          <w:szCs w:val="24"/>
        </w:rPr>
        <w:t xml:space="preserve">. </w:t>
      </w:r>
    </w:p>
    <w:p w14:paraId="21C67FDF" w14:textId="276DC6A2" w:rsidR="0026670C" w:rsidRPr="00E32001" w:rsidRDefault="00E32001" w:rsidP="00E32001">
      <w:pPr>
        <w:rPr>
          <w:sz w:val="24"/>
          <w:szCs w:val="24"/>
        </w:rPr>
      </w:pPr>
      <w:r>
        <w:rPr>
          <w:sz w:val="24"/>
          <w:szCs w:val="24"/>
        </w:rPr>
        <w:t xml:space="preserve">Para ello, se ha elegido el </w:t>
      </w:r>
      <w:r w:rsidR="0026670C" w:rsidRPr="00E32001">
        <w:rPr>
          <w:sz w:val="24"/>
          <w:szCs w:val="24"/>
        </w:rPr>
        <w:t xml:space="preserve">modelo de generación de </w:t>
      </w:r>
      <w:proofErr w:type="spellStart"/>
      <w:r w:rsidR="0026670C" w:rsidRPr="00E32001">
        <w:rPr>
          <w:sz w:val="24"/>
          <w:szCs w:val="24"/>
        </w:rPr>
        <w:t>embeddings</w:t>
      </w:r>
      <w:proofErr w:type="spellEnd"/>
      <w:r w:rsidR="0026670C" w:rsidRPr="00E32001">
        <w:rPr>
          <w:sz w:val="24"/>
          <w:szCs w:val="24"/>
        </w:rPr>
        <w:t xml:space="preserve"> all-MiniLM-L6-v2</w:t>
      </w:r>
      <w:r>
        <w:rPr>
          <w:sz w:val="24"/>
          <w:szCs w:val="24"/>
        </w:rPr>
        <w:t xml:space="preserve">, </w:t>
      </w:r>
      <w:r w:rsidR="0026670C" w:rsidRPr="00E32001">
        <w:rPr>
          <w:sz w:val="24"/>
          <w:szCs w:val="24"/>
        </w:rPr>
        <w:t xml:space="preserve">disponible a través de la librería </w:t>
      </w:r>
      <w:proofErr w:type="spellStart"/>
      <w:r w:rsidR="0026670C" w:rsidRPr="00E32001">
        <w:rPr>
          <w:sz w:val="24"/>
          <w:szCs w:val="24"/>
        </w:rPr>
        <w:t>HuggingFaceEmbeddings</w:t>
      </w:r>
      <w:proofErr w:type="spellEnd"/>
      <w:r w:rsidR="0026670C" w:rsidRPr="00E32001">
        <w:rPr>
          <w:sz w:val="24"/>
          <w:szCs w:val="24"/>
        </w:rPr>
        <w:t>, para la generación de representaciones vectoriales (</w:t>
      </w:r>
      <w:proofErr w:type="spellStart"/>
      <w:r w:rsidR="0026670C" w:rsidRPr="00E32001">
        <w:rPr>
          <w:sz w:val="24"/>
          <w:szCs w:val="24"/>
        </w:rPr>
        <w:t>embeddings</w:t>
      </w:r>
      <w:proofErr w:type="spellEnd"/>
      <w:r w:rsidR="0026670C" w:rsidRPr="00E32001">
        <w:rPr>
          <w:sz w:val="24"/>
          <w:szCs w:val="24"/>
        </w:rPr>
        <w:t>) de preguntas. Este modelo fue seleccionado luego de un análisis comparativo que consideró precisión</w:t>
      </w:r>
      <w:r>
        <w:rPr>
          <w:sz w:val="24"/>
          <w:szCs w:val="24"/>
        </w:rPr>
        <w:t xml:space="preserve"> y</w:t>
      </w:r>
      <w:r w:rsidR="0026670C" w:rsidRPr="00E32001">
        <w:rPr>
          <w:sz w:val="24"/>
          <w:szCs w:val="24"/>
        </w:rPr>
        <w:t xml:space="preserve"> velocidad</w:t>
      </w:r>
      <w:r>
        <w:rPr>
          <w:sz w:val="24"/>
          <w:szCs w:val="24"/>
        </w:rPr>
        <w:t xml:space="preserve"> y uso</w:t>
      </w:r>
      <w:r w:rsidR="0026670C" w:rsidRPr="00E32001">
        <w:rPr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55"/>
        <w:gridCol w:w="2197"/>
        <w:gridCol w:w="1332"/>
        <w:gridCol w:w="3417"/>
      </w:tblGrid>
      <w:tr w:rsidR="00E32001" w:rsidRPr="0026670C" w14:paraId="017B8767" w14:textId="77777777" w:rsidTr="0026670C">
        <w:tc>
          <w:tcPr>
            <w:tcW w:w="0" w:type="auto"/>
            <w:hideMark/>
          </w:tcPr>
          <w:p w14:paraId="15F041F7" w14:textId="77777777" w:rsidR="00E32001" w:rsidRPr="0026670C" w:rsidRDefault="00E32001" w:rsidP="00A94C6A">
            <w:pPr>
              <w:spacing w:after="160" w:line="259" w:lineRule="auto"/>
              <w:rPr>
                <w:b/>
                <w:bCs/>
                <w:sz w:val="24"/>
                <w:szCs w:val="24"/>
              </w:rPr>
            </w:pPr>
            <w:r w:rsidRPr="0026670C">
              <w:rPr>
                <w:b/>
                <w:bCs/>
                <w:sz w:val="24"/>
                <w:szCs w:val="24"/>
              </w:rPr>
              <w:t>Modelo</w:t>
            </w:r>
          </w:p>
        </w:tc>
        <w:tc>
          <w:tcPr>
            <w:tcW w:w="0" w:type="auto"/>
            <w:hideMark/>
          </w:tcPr>
          <w:p w14:paraId="3D1F6943" w14:textId="77777777" w:rsidR="00E32001" w:rsidRPr="0026670C" w:rsidRDefault="00E32001" w:rsidP="00A94C6A">
            <w:pPr>
              <w:spacing w:after="160" w:line="259" w:lineRule="auto"/>
              <w:rPr>
                <w:b/>
                <w:bCs/>
                <w:sz w:val="24"/>
                <w:szCs w:val="24"/>
              </w:rPr>
            </w:pPr>
            <w:r w:rsidRPr="0026670C">
              <w:rPr>
                <w:b/>
                <w:bCs/>
                <w:sz w:val="24"/>
                <w:szCs w:val="24"/>
              </w:rPr>
              <w:t>Precisión semántica</w:t>
            </w:r>
          </w:p>
        </w:tc>
        <w:tc>
          <w:tcPr>
            <w:tcW w:w="0" w:type="auto"/>
            <w:hideMark/>
          </w:tcPr>
          <w:p w14:paraId="79160295" w14:textId="77777777" w:rsidR="00E32001" w:rsidRPr="0026670C" w:rsidRDefault="00E32001" w:rsidP="00A94C6A">
            <w:pPr>
              <w:spacing w:after="160" w:line="259" w:lineRule="auto"/>
              <w:rPr>
                <w:b/>
                <w:bCs/>
                <w:sz w:val="24"/>
                <w:szCs w:val="24"/>
              </w:rPr>
            </w:pPr>
            <w:r w:rsidRPr="0026670C">
              <w:rPr>
                <w:b/>
                <w:bCs/>
                <w:sz w:val="24"/>
                <w:szCs w:val="24"/>
              </w:rPr>
              <w:t>Velocidad</w:t>
            </w:r>
          </w:p>
        </w:tc>
        <w:tc>
          <w:tcPr>
            <w:tcW w:w="0" w:type="auto"/>
            <w:hideMark/>
          </w:tcPr>
          <w:p w14:paraId="040651C4" w14:textId="05AF6CF5" w:rsidR="00E32001" w:rsidRPr="0026670C" w:rsidRDefault="00E32001" w:rsidP="00A94C6A">
            <w:pPr>
              <w:spacing w:after="160" w:line="259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Notas</w:t>
            </w:r>
          </w:p>
        </w:tc>
      </w:tr>
      <w:tr w:rsidR="00E32001" w:rsidRPr="0026670C" w14:paraId="27476F60" w14:textId="77777777" w:rsidTr="0026670C">
        <w:tc>
          <w:tcPr>
            <w:tcW w:w="0" w:type="auto"/>
            <w:hideMark/>
          </w:tcPr>
          <w:p w14:paraId="7B061A8F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all-MiniLM-L6-v2</w:t>
            </w:r>
          </w:p>
        </w:tc>
        <w:tc>
          <w:tcPr>
            <w:tcW w:w="0" w:type="auto"/>
            <w:hideMark/>
          </w:tcPr>
          <w:p w14:paraId="3435DD3B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Muy buena</w:t>
            </w:r>
          </w:p>
        </w:tc>
        <w:tc>
          <w:tcPr>
            <w:tcW w:w="0" w:type="auto"/>
            <w:hideMark/>
          </w:tcPr>
          <w:p w14:paraId="1174FA6D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Muy rápida</w:t>
            </w:r>
          </w:p>
        </w:tc>
        <w:tc>
          <w:tcPr>
            <w:tcW w:w="0" w:type="auto"/>
            <w:hideMark/>
          </w:tcPr>
          <w:p w14:paraId="5C398F9D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Búsquedas semánticas eficientes</w:t>
            </w:r>
          </w:p>
        </w:tc>
      </w:tr>
      <w:tr w:rsidR="00E32001" w:rsidRPr="0026670C" w14:paraId="7C0FB1CE" w14:textId="77777777" w:rsidTr="0026670C">
        <w:tc>
          <w:tcPr>
            <w:tcW w:w="0" w:type="auto"/>
            <w:hideMark/>
          </w:tcPr>
          <w:p w14:paraId="7A887A95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all-MiniLM-L12-v2</w:t>
            </w:r>
          </w:p>
        </w:tc>
        <w:tc>
          <w:tcPr>
            <w:tcW w:w="0" w:type="auto"/>
            <w:hideMark/>
          </w:tcPr>
          <w:p w14:paraId="60D3959F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Mejor que L6</w:t>
            </w:r>
          </w:p>
        </w:tc>
        <w:tc>
          <w:tcPr>
            <w:tcW w:w="0" w:type="auto"/>
            <w:hideMark/>
          </w:tcPr>
          <w:p w14:paraId="301FD964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Más lenta</w:t>
            </w:r>
          </w:p>
        </w:tc>
        <w:tc>
          <w:tcPr>
            <w:tcW w:w="0" w:type="auto"/>
            <w:hideMark/>
          </w:tcPr>
          <w:p w14:paraId="48D7060B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Más precisión, más costo</w:t>
            </w:r>
          </w:p>
        </w:tc>
      </w:tr>
      <w:tr w:rsidR="00E32001" w:rsidRPr="0026670C" w14:paraId="7FEC0B6A" w14:textId="77777777" w:rsidTr="0026670C">
        <w:tc>
          <w:tcPr>
            <w:tcW w:w="0" w:type="auto"/>
            <w:hideMark/>
          </w:tcPr>
          <w:p w14:paraId="01251590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all-mpnet-base-v2</w:t>
            </w:r>
          </w:p>
        </w:tc>
        <w:tc>
          <w:tcPr>
            <w:tcW w:w="0" w:type="auto"/>
            <w:hideMark/>
          </w:tcPr>
          <w:p w14:paraId="06B8F42E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Excelente</w:t>
            </w:r>
          </w:p>
        </w:tc>
        <w:tc>
          <w:tcPr>
            <w:tcW w:w="0" w:type="auto"/>
            <w:hideMark/>
          </w:tcPr>
          <w:p w14:paraId="007C4B67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Más lenta</w:t>
            </w:r>
          </w:p>
        </w:tc>
        <w:tc>
          <w:tcPr>
            <w:tcW w:w="0" w:type="auto"/>
            <w:hideMark/>
          </w:tcPr>
          <w:p w14:paraId="3B2E7284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Alta precisión semántica</w:t>
            </w:r>
          </w:p>
        </w:tc>
      </w:tr>
      <w:tr w:rsidR="00E32001" w:rsidRPr="0026670C" w14:paraId="77281589" w14:textId="77777777" w:rsidTr="0026670C">
        <w:tc>
          <w:tcPr>
            <w:tcW w:w="0" w:type="auto"/>
            <w:hideMark/>
          </w:tcPr>
          <w:p w14:paraId="1D7EDD11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multi-qa-MiniLM-L6-cos-v1</w:t>
            </w:r>
          </w:p>
        </w:tc>
        <w:tc>
          <w:tcPr>
            <w:tcW w:w="0" w:type="auto"/>
            <w:hideMark/>
          </w:tcPr>
          <w:p w14:paraId="26F39CE2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Buena</w:t>
            </w:r>
          </w:p>
        </w:tc>
        <w:tc>
          <w:tcPr>
            <w:tcW w:w="0" w:type="auto"/>
            <w:hideMark/>
          </w:tcPr>
          <w:p w14:paraId="6AD65D6B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Rápida</w:t>
            </w:r>
          </w:p>
        </w:tc>
        <w:tc>
          <w:tcPr>
            <w:tcW w:w="0" w:type="auto"/>
            <w:hideMark/>
          </w:tcPr>
          <w:p w14:paraId="4BD2F5AF" w14:textId="77777777" w:rsidR="00E32001" w:rsidRPr="0026670C" w:rsidRDefault="00E32001" w:rsidP="00A94C6A">
            <w:pPr>
              <w:spacing w:after="160" w:line="259" w:lineRule="auto"/>
              <w:rPr>
                <w:sz w:val="24"/>
                <w:szCs w:val="24"/>
              </w:rPr>
            </w:pPr>
            <w:r w:rsidRPr="0026670C">
              <w:rPr>
                <w:sz w:val="24"/>
                <w:szCs w:val="24"/>
              </w:rPr>
              <w:t>QA, recuperación de preguntas</w:t>
            </w:r>
          </w:p>
        </w:tc>
      </w:tr>
    </w:tbl>
    <w:p w14:paraId="64D617A5" w14:textId="77777777" w:rsidR="0026670C" w:rsidRPr="0026670C" w:rsidRDefault="0026670C" w:rsidP="0026670C">
      <w:pPr>
        <w:ind w:left="360"/>
        <w:rPr>
          <w:b/>
          <w:bCs/>
          <w:sz w:val="24"/>
          <w:szCs w:val="24"/>
        </w:rPr>
      </w:pPr>
    </w:p>
    <w:p w14:paraId="197EE457" w14:textId="6719D7FC" w:rsidR="0026670C" w:rsidRPr="0026670C" w:rsidRDefault="0026670C" w:rsidP="0026670C">
      <w:pPr>
        <w:rPr>
          <w:sz w:val="24"/>
          <w:szCs w:val="24"/>
        </w:rPr>
      </w:pPr>
      <w:r w:rsidRPr="0026670C">
        <w:rPr>
          <w:sz w:val="24"/>
          <w:szCs w:val="24"/>
        </w:rPr>
        <w:t>Razones para elegir all-MiniLM-L6-v2:</w:t>
      </w:r>
    </w:p>
    <w:p w14:paraId="15FF1233" w14:textId="6253B272" w:rsidR="0026670C" w:rsidRPr="0026670C" w:rsidRDefault="0026670C" w:rsidP="00E32001">
      <w:pPr>
        <w:numPr>
          <w:ilvl w:val="0"/>
          <w:numId w:val="41"/>
        </w:numPr>
        <w:rPr>
          <w:sz w:val="24"/>
          <w:szCs w:val="24"/>
        </w:rPr>
      </w:pPr>
      <w:r w:rsidRPr="0026670C">
        <w:rPr>
          <w:sz w:val="24"/>
          <w:szCs w:val="24"/>
        </w:rPr>
        <w:t xml:space="preserve">Balance óptimo entre velocidad y precisión: ideal para aplicaciones que necesitan buena performance </w:t>
      </w:r>
      <w:r w:rsidR="00E32001">
        <w:rPr>
          <w:sz w:val="24"/>
          <w:szCs w:val="24"/>
        </w:rPr>
        <w:t xml:space="preserve">en </w:t>
      </w:r>
      <w:r w:rsidRPr="0026670C">
        <w:rPr>
          <w:sz w:val="24"/>
          <w:szCs w:val="24"/>
        </w:rPr>
        <w:t>entornos sin GPU o con recursos limitados.</w:t>
      </w:r>
    </w:p>
    <w:p w14:paraId="7569E00D" w14:textId="50BA43BE" w:rsidR="0026670C" w:rsidRPr="0026670C" w:rsidRDefault="0026670C" w:rsidP="0026670C">
      <w:pPr>
        <w:numPr>
          <w:ilvl w:val="0"/>
          <w:numId w:val="41"/>
        </w:numPr>
        <w:rPr>
          <w:sz w:val="24"/>
          <w:szCs w:val="24"/>
        </w:rPr>
      </w:pPr>
      <w:r w:rsidRPr="0026670C">
        <w:rPr>
          <w:sz w:val="24"/>
          <w:szCs w:val="24"/>
        </w:rPr>
        <w:t>Buen rendimiento semántico: ha demostrado obtener</w:t>
      </w:r>
      <w:r w:rsidR="00E32001">
        <w:rPr>
          <w:sz w:val="24"/>
          <w:szCs w:val="24"/>
        </w:rPr>
        <w:t xml:space="preserve"> muy</w:t>
      </w:r>
      <w:r w:rsidRPr="0026670C">
        <w:rPr>
          <w:sz w:val="24"/>
          <w:szCs w:val="24"/>
        </w:rPr>
        <w:t xml:space="preserve"> </w:t>
      </w:r>
      <w:r w:rsidR="00E32001">
        <w:rPr>
          <w:sz w:val="24"/>
          <w:szCs w:val="24"/>
        </w:rPr>
        <w:t xml:space="preserve">buenos </w:t>
      </w:r>
      <w:r w:rsidRPr="0026670C">
        <w:rPr>
          <w:sz w:val="24"/>
          <w:szCs w:val="24"/>
        </w:rPr>
        <w:t>resultados en tareas de búsqueda de preguntas similares.</w:t>
      </w:r>
    </w:p>
    <w:p w14:paraId="79C55565" w14:textId="77777777" w:rsidR="0026670C" w:rsidRPr="0026670C" w:rsidRDefault="0026670C" w:rsidP="0026670C">
      <w:pPr>
        <w:numPr>
          <w:ilvl w:val="0"/>
          <w:numId w:val="41"/>
        </w:numPr>
        <w:rPr>
          <w:sz w:val="24"/>
          <w:szCs w:val="24"/>
        </w:rPr>
      </w:pPr>
      <w:r w:rsidRPr="0026670C">
        <w:rPr>
          <w:sz w:val="24"/>
          <w:szCs w:val="24"/>
        </w:rPr>
        <w:t>Adecuado para producción: se puede escalar sin costos altos de cómputo.</w:t>
      </w:r>
    </w:p>
    <w:p w14:paraId="69FCA40B" w14:textId="49E01F03" w:rsidR="0026670C" w:rsidRPr="0026670C" w:rsidRDefault="00E32001" w:rsidP="00E32001">
      <w:pPr>
        <w:rPr>
          <w:sz w:val="24"/>
          <w:szCs w:val="24"/>
        </w:rPr>
      </w:pPr>
      <w:r w:rsidRPr="00E32001">
        <w:rPr>
          <w:sz w:val="24"/>
          <w:szCs w:val="24"/>
        </w:rPr>
        <w:t xml:space="preserve">Una vez que se han generado los </w:t>
      </w:r>
      <w:proofErr w:type="spellStart"/>
      <w:r w:rsidRPr="00E32001">
        <w:rPr>
          <w:sz w:val="24"/>
          <w:szCs w:val="24"/>
        </w:rPr>
        <w:t>embeddings</w:t>
      </w:r>
      <w:proofErr w:type="spellEnd"/>
      <w:r w:rsidRPr="00E32001">
        <w:rPr>
          <w:sz w:val="24"/>
          <w:szCs w:val="24"/>
        </w:rPr>
        <w:t xml:space="preserve">, se pueden hacer pruebas de búsqueda semántica utilizando Python. Para eso se necesita determinar la pregunta con la que se van a realizar las pruebas y un parámetro que indique la cantidad de </w:t>
      </w:r>
      <w:r>
        <w:rPr>
          <w:sz w:val="24"/>
          <w:szCs w:val="24"/>
        </w:rPr>
        <w:t>resultados similares</w:t>
      </w:r>
      <w:r w:rsidRPr="00E32001">
        <w:rPr>
          <w:sz w:val="24"/>
          <w:szCs w:val="24"/>
        </w:rPr>
        <w:t xml:space="preserve"> de la búsqueda semántica. </w:t>
      </w:r>
      <w:r w:rsidR="0026670C" w:rsidRPr="0026670C">
        <w:rPr>
          <w:sz w:val="24"/>
          <w:szCs w:val="24"/>
        </w:rPr>
        <w:t>No existe un "valor óptimo universal", pero</w:t>
      </w:r>
      <w:r>
        <w:rPr>
          <w:sz w:val="24"/>
          <w:szCs w:val="24"/>
        </w:rPr>
        <w:t xml:space="preserve"> los más comunes son entre </w:t>
      </w:r>
      <w:r w:rsidR="0026670C" w:rsidRPr="0026670C">
        <w:rPr>
          <w:sz w:val="24"/>
          <w:szCs w:val="24"/>
        </w:rPr>
        <w:t>2 y 5.</w:t>
      </w:r>
      <w:r>
        <w:rPr>
          <w:sz w:val="24"/>
          <w:szCs w:val="24"/>
        </w:rPr>
        <w:t xml:space="preserve"> Notar </w:t>
      </w:r>
      <w:proofErr w:type="gramStart"/>
      <w:r>
        <w:rPr>
          <w:sz w:val="24"/>
          <w:szCs w:val="24"/>
        </w:rPr>
        <w:t>que</w:t>
      </w:r>
      <w:proofErr w:type="gramEnd"/>
      <w:r>
        <w:rPr>
          <w:sz w:val="24"/>
          <w:szCs w:val="24"/>
        </w:rPr>
        <w:t xml:space="preserve"> s</w:t>
      </w:r>
      <w:r w:rsidR="0026670C" w:rsidRPr="0026670C">
        <w:rPr>
          <w:sz w:val="24"/>
          <w:szCs w:val="24"/>
        </w:rPr>
        <w:t>i</w:t>
      </w:r>
      <w:r>
        <w:rPr>
          <w:sz w:val="24"/>
          <w:szCs w:val="24"/>
        </w:rPr>
        <w:t xml:space="preserve"> </w:t>
      </w:r>
      <w:r w:rsidR="0026670C" w:rsidRPr="0026670C">
        <w:rPr>
          <w:sz w:val="24"/>
          <w:szCs w:val="24"/>
        </w:rPr>
        <w:t xml:space="preserve">es muy bajo, se corre el riesgo de </w:t>
      </w:r>
      <w:r w:rsidR="0026670C" w:rsidRPr="0026670C">
        <w:rPr>
          <w:b/>
          <w:bCs/>
          <w:sz w:val="24"/>
          <w:szCs w:val="24"/>
        </w:rPr>
        <w:t>omitir resultados relevantes</w:t>
      </w:r>
      <w:r>
        <w:rPr>
          <w:sz w:val="24"/>
          <w:szCs w:val="24"/>
        </w:rPr>
        <w:t xml:space="preserve">, y si </w:t>
      </w:r>
      <w:r w:rsidR="0026670C" w:rsidRPr="0026670C">
        <w:rPr>
          <w:sz w:val="24"/>
          <w:szCs w:val="24"/>
        </w:rPr>
        <w:t xml:space="preserve">es muy alto, puede traer resultados </w:t>
      </w:r>
      <w:r w:rsidR="0026670C" w:rsidRPr="0026670C">
        <w:rPr>
          <w:b/>
          <w:bCs/>
          <w:sz w:val="24"/>
          <w:szCs w:val="24"/>
        </w:rPr>
        <w:t>irrelevantes o ambiguos</w:t>
      </w:r>
      <w:r w:rsidR="0026670C" w:rsidRPr="0026670C">
        <w:rPr>
          <w:sz w:val="24"/>
          <w:szCs w:val="24"/>
        </w:rPr>
        <w:t>.</w:t>
      </w:r>
    </w:p>
    <w:p w14:paraId="2966C9AB" w14:textId="77777777" w:rsidR="00984993" w:rsidRPr="00984993" w:rsidRDefault="00984993" w:rsidP="00984993">
      <w:pPr>
        <w:rPr>
          <w:sz w:val="24"/>
          <w:szCs w:val="24"/>
        </w:rPr>
      </w:pPr>
    </w:p>
    <w:sectPr w:rsidR="00984993" w:rsidRPr="00984993" w:rsidSect="00E56A70">
      <w:pgSz w:w="11906" w:h="16838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01D414E-5D5B-4CEC-93FA-489F61433F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743FA4F-7272-45F4-9B76-FA114065DD0F}"/>
    <w:embedBold r:id="rId3" w:fontKey="{9CBA4D2C-D6E3-44C2-BBB4-6739352314DD}"/>
    <w:embedItalic r:id="rId4" w:fontKey="{CE2FF911-C7BB-4FE7-B496-E824541E972C}"/>
    <w:embedBoldItalic r:id="rId5" w:fontKey="{67F18032-3EEC-416A-B7B1-4AB9B97F854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50B20FDD-6E83-470C-81EF-01FBD0FD1DA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170F3318-DA31-4FB3-8A9E-71775D2A5E3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860D8"/>
    <w:multiLevelType w:val="multilevel"/>
    <w:tmpl w:val="74A2F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A0D4DB4"/>
    <w:multiLevelType w:val="multilevel"/>
    <w:tmpl w:val="369A0688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2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2" w15:restartNumberingAfterBreak="0">
    <w:nsid w:val="0D5E0AA7"/>
    <w:multiLevelType w:val="multilevel"/>
    <w:tmpl w:val="BD6C80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DF64F99"/>
    <w:multiLevelType w:val="multilevel"/>
    <w:tmpl w:val="B72ED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786D35"/>
    <w:multiLevelType w:val="multilevel"/>
    <w:tmpl w:val="B65EE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7C2C5C"/>
    <w:multiLevelType w:val="multilevel"/>
    <w:tmpl w:val="BD6C80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14CE5139"/>
    <w:multiLevelType w:val="multilevel"/>
    <w:tmpl w:val="72F48458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7" w15:restartNumberingAfterBreak="0">
    <w:nsid w:val="158A7A26"/>
    <w:multiLevelType w:val="multilevel"/>
    <w:tmpl w:val="A36E6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E52EA"/>
    <w:multiLevelType w:val="multilevel"/>
    <w:tmpl w:val="30A22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7E0A0C"/>
    <w:multiLevelType w:val="multilevel"/>
    <w:tmpl w:val="BD6C80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1AF67B18"/>
    <w:multiLevelType w:val="multilevel"/>
    <w:tmpl w:val="C15A44CA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2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1" w15:restartNumberingAfterBreak="0">
    <w:nsid w:val="1D6C5DB0"/>
    <w:multiLevelType w:val="multilevel"/>
    <w:tmpl w:val="D00E25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4922A76"/>
    <w:multiLevelType w:val="multilevel"/>
    <w:tmpl w:val="40C4F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305911F0"/>
    <w:multiLevelType w:val="multilevel"/>
    <w:tmpl w:val="74A2F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334F190B"/>
    <w:multiLevelType w:val="multilevel"/>
    <w:tmpl w:val="F9C4704C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2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5" w15:restartNumberingAfterBreak="0">
    <w:nsid w:val="36767E4A"/>
    <w:multiLevelType w:val="multilevel"/>
    <w:tmpl w:val="69BE3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FF4386"/>
    <w:multiLevelType w:val="multilevel"/>
    <w:tmpl w:val="BD6C80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398D242D"/>
    <w:multiLevelType w:val="multilevel"/>
    <w:tmpl w:val="72F48458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8" w15:restartNumberingAfterBreak="0">
    <w:nsid w:val="3C252885"/>
    <w:multiLevelType w:val="multilevel"/>
    <w:tmpl w:val="53787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88693C"/>
    <w:multiLevelType w:val="multilevel"/>
    <w:tmpl w:val="D33C51E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5CB3CD9"/>
    <w:multiLevelType w:val="multilevel"/>
    <w:tmpl w:val="72F48458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21" w15:restartNumberingAfterBreak="0">
    <w:nsid w:val="45CE3C27"/>
    <w:multiLevelType w:val="multilevel"/>
    <w:tmpl w:val="C91A6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9C0883"/>
    <w:multiLevelType w:val="multilevel"/>
    <w:tmpl w:val="74A2F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4BCF7FF1"/>
    <w:multiLevelType w:val="multilevel"/>
    <w:tmpl w:val="25962D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C593896"/>
    <w:multiLevelType w:val="multilevel"/>
    <w:tmpl w:val="74A2F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547437C9"/>
    <w:multiLevelType w:val="multilevel"/>
    <w:tmpl w:val="BA608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37513E"/>
    <w:multiLevelType w:val="multilevel"/>
    <w:tmpl w:val="100CF3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6AF3130"/>
    <w:multiLevelType w:val="multilevel"/>
    <w:tmpl w:val="74A2F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5A31572F"/>
    <w:multiLevelType w:val="multilevel"/>
    <w:tmpl w:val="F9F01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750BD8"/>
    <w:multiLevelType w:val="multilevel"/>
    <w:tmpl w:val="0A52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AF527EE"/>
    <w:multiLevelType w:val="multilevel"/>
    <w:tmpl w:val="20DE3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F313443"/>
    <w:multiLevelType w:val="multilevel"/>
    <w:tmpl w:val="3426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B31912"/>
    <w:multiLevelType w:val="multilevel"/>
    <w:tmpl w:val="1AE65E86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2FF1405"/>
    <w:multiLevelType w:val="multilevel"/>
    <w:tmpl w:val="563A8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67143B"/>
    <w:multiLevelType w:val="multilevel"/>
    <w:tmpl w:val="9A0EA6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7766BFF"/>
    <w:multiLevelType w:val="multilevel"/>
    <w:tmpl w:val="C7463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8B6C5B"/>
    <w:multiLevelType w:val="multilevel"/>
    <w:tmpl w:val="70D03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943BD7"/>
    <w:multiLevelType w:val="multilevel"/>
    <w:tmpl w:val="74A2F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6D791337"/>
    <w:multiLevelType w:val="multilevel"/>
    <w:tmpl w:val="BD6C80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6F317099"/>
    <w:multiLevelType w:val="multilevel"/>
    <w:tmpl w:val="00ECAB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78D30BFD"/>
    <w:multiLevelType w:val="multilevel"/>
    <w:tmpl w:val="4CDCE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950506"/>
    <w:multiLevelType w:val="multilevel"/>
    <w:tmpl w:val="EDE05F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E3456FB"/>
    <w:multiLevelType w:val="multilevel"/>
    <w:tmpl w:val="22A2F3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99113197">
    <w:abstractNumId w:val="11"/>
  </w:num>
  <w:num w:numId="2" w16cid:durableId="1417945135">
    <w:abstractNumId w:val="32"/>
  </w:num>
  <w:num w:numId="3" w16cid:durableId="1844205240">
    <w:abstractNumId w:val="41"/>
  </w:num>
  <w:num w:numId="4" w16cid:durableId="1700885616">
    <w:abstractNumId w:val="12"/>
  </w:num>
  <w:num w:numId="5" w16cid:durableId="3867015">
    <w:abstractNumId w:val="26"/>
  </w:num>
  <w:num w:numId="6" w16cid:durableId="369115773">
    <w:abstractNumId w:val="19"/>
  </w:num>
  <w:num w:numId="7" w16cid:durableId="826675095">
    <w:abstractNumId w:val="34"/>
  </w:num>
  <w:num w:numId="8" w16cid:durableId="1907763074">
    <w:abstractNumId w:val="39"/>
  </w:num>
  <w:num w:numId="9" w16cid:durableId="110975112">
    <w:abstractNumId w:val="23"/>
  </w:num>
  <w:num w:numId="10" w16cid:durableId="1417675171">
    <w:abstractNumId w:val="42"/>
  </w:num>
  <w:num w:numId="11" w16cid:durableId="801776413">
    <w:abstractNumId w:val="38"/>
  </w:num>
  <w:num w:numId="12" w16cid:durableId="1265187250">
    <w:abstractNumId w:val="30"/>
  </w:num>
  <w:num w:numId="13" w16cid:durableId="332148859">
    <w:abstractNumId w:val="4"/>
  </w:num>
  <w:num w:numId="14" w16cid:durableId="23016811">
    <w:abstractNumId w:val="9"/>
  </w:num>
  <w:num w:numId="15" w16cid:durableId="1972520611">
    <w:abstractNumId w:val="40"/>
  </w:num>
  <w:num w:numId="16" w16cid:durableId="2058355167">
    <w:abstractNumId w:val="7"/>
  </w:num>
  <w:num w:numId="17" w16cid:durableId="1206796254">
    <w:abstractNumId w:val="36"/>
  </w:num>
  <w:num w:numId="18" w16cid:durableId="755328827">
    <w:abstractNumId w:val="2"/>
  </w:num>
  <w:num w:numId="19" w16cid:durableId="1321426660">
    <w:abstractNumId w:val="28"/>
  </w:num>
  <w:num w:numId="20" w16cid:durableId="301010826">
    <w:abstractNumId w:val="8"/>
  </w:num>
  <w:num w:numId="21" w16cid:durableId="532228438">
    <w:abstractNumId w:val="31"/>
  </w:num>
  <w:num w:numId="22" w16cid:durableId="2027949157">
    <w:abstractNumId w:val="3"/>
  </w:num>
  <w:num w:numId="23" w16cid:durableId="1399015747">
    <w:abstractNumId w:val="15"/>
  </w:num>
  <w:num w:numId="24" w16cid:durableId="1519386687">
    <w:abstractNumId w:val="5"/>
  </w:num>
  <w:num w:numId="25" w16cid:durableId="699866121">
    <w:abstractNumId w:val="16"/>
  </w:num>
  <w:num w:numId="26" w16cid:durableId="2122450185">
    <w:abstractNumId w:val="27"/>
  </w:num>
  <w:num w:numId="27" w16cid:durableId="2027634076">
    <w:abstractNumId w:val="17"/>
  </w:num>
  <w:num w:numId="28" w16cid:durableId="254023677">
    <w:abstractNumId w:val="20"/>
  </w:num>
  <w:num w:numId="29" w16cid:durableId="1181776984">
    <w:abstractNumId w:val="6"/>
  </w:num>
  <w:num w:numId="30" w16cid:durableId="1917859096">
    <w:abstractNumId w:val="1"/>
  </w:num>
  <w:num w:numId="31" w16cid:durableId="1037659911">
    <w:abstractNumId w:val="14"/>
  </w:num>
  <w:num w:numId="32" w16cid:durableId="1038699291">
    <w:abstractNumId w:val="10"/>
  </w:num>
  <w:num w:numId="33" w16cid:durableId="1794322603">
    <w:abstractNumId w:val="22"/>
  </w:num>
  <w:num w:numId="34" w16cid:durableId="323631863">
    <w:abstractNumId w:val="18"/>
  </w:num>
  <w:num w:numId="35" w16cid:durableId="2049599310">
    <w:abstractNumId w:val="24"/>
  </w:num>
  <w:num w:numId="36" w16cid:durableId="768045404">
    <w:abstractNumId w:val="29"/>
  </w:num>
  <w:num w:numId="37" w16cid:durableId="142815029">
    <w:abstractNumId w:val="35"/>
  </w:num>
  <w:num w:numId="38" w16cid:durableId="498740136">
    <w:abstractNumId w:val="0"/>
  </w:num>
  <w:num w:numId="39" w16cid:durableId="1764375560">
    <w:abstractNumId w:val="13"/>
  </w:num>
  <w:num w:numId="40" w16cid:durableId="1968923974">
    <w:abstractNumId w:val="37"/>
  </w:num>
  <w:num w:numId="41" w16cid:durableId="1844859601">
    <w:abstractNumId w:val="21"/>
  </w:num>
  <w:num w:numId="42" w16cid:durableId="893388545">
    <w:abstractNumId w:val="25"/>
  </w:num>
  <w:num w:numId="43" w16cid:durableId="176275412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4C4"/>
    <w:rsid w:val="000C1E5F"/>
    <w:rsid w:val="000C5145"/>
    <w:rsid w:val="000F07EA"/>
    <w:rsid w:val="00127682"/>
    <w:rsid w:val="00152B40"/>
    <w:rsid w:val="00154F13"/>
    <w:rsid w:val="001A21D8"/>
    <w:rsid w:val="001C4868"/>
    <w:rsid w:val="00204865"/>
    <w:rsid w:val="00241D71"/>
    <w:rsid w:val="0026670C"/>
    <w:rsid w:val="00272EAB"/>
    <w:rsid w:val="002757C2"/>
    <w:rsid w:val="002B51AE"/>
    <w:rsid w:val="002C1A09"/>
    <w:rsid w:val="002C1DEF"/>
    <w:rsid w:val="002E1DDC"/>
    <w:rsid w:val="003172B9"/>
    <w:rsid w:val="0033198B"/>
    <w:rsid w:val="00335540"/>
    <w:rsid w:val="00337D8A"/>
    <w:rsid w:val="00343D53"/>
    <w:rsid w:val="003A5FDA"/>
    <w:rsid w:val="003F114C"/>
    <w:rsid w:val="00404EA1"/>
    <w:rsid w:val="00404F4E"/>
    <w:rsid w:val="004258F5"/>
    <w:rsid w:val="00452CEF"/>
    <w:rsid w:val="004666E0"/>
    <w:rsid w:val="0047289A"/>
    <w:rsid w:val="004A18FE"/>
    <w:rsid w:val="004A23B1"/>
    <w:rsid w:val="004A3629"/>
    <w:rsid w:val="004B01D6"/>
    <w:rsid w:val="004B5965"/>
    <w:rsid w:val="00524372"/>
    <w:rsid w:val="00537210"/>
    <w:rsid w:val="00543E5F"/>
    <w:rsid w:val="005526BF"/>
    <w:rsid w:val="0057011F"/>
    <w:rsid w:val="005777CB"/>
    <w:rsid w:val="00594F5B"/>
    <w:rsid w:val="005B6CC3"/>
    <w:rsid w:val="005C1360"/>
    <w:rsid w:val="00601CE8"/>
    <w:rsid w:val="00606CD0"/>
    <w:rsid w:val="006142DF"/>
    <w:rsid w:val="00637B9F"/>
    <w:rsid w:val="00695C40"/>
    <w:rsid w:val="006B7E1B"/>
    <w:rsid w:val="006C093B"/>
    <w:rsid w:val="006C345E"/>
    <w:rsid w:val="006D2491"/>
    <w:rsid w:val="0071086B"/>
    <w:rsid w:val="00742EEE"/>
    <w:rsid w:val="00754D35"/>
    <w:rsid w:val="00782D5A"/>
    <w:rsid w:val="007C1E76"/>
    <w:rsid w:val="007C6B0E"/>
    <w:rsid w:val="008216B0"/>
    <w:rsid w:val="00872465"/>
    <w:rsid w:val="00877812"/>
    <w:rsid w:val="008A0670"/>
    <w:rsid w:val="008D1AC5"/>
    <w:rsid w:val="00984993"/>
    <w:rsid w:val="00986B4A"/>
    <w:rsid w:val="009F0161"/>
    <w:rsid w:val="00A7427E"/>
    <w:rsid w:val="00A80639"/>
    <w:rsid w:val="00A84E6C"/>
    <w:rsid w:val="00AB54A0"/>
    <w:rsid w:val="00AE61C3"/>
    <w:rsid w:val="00AF31F6"/>
    <w:rsid w:val="00B274C4"/>
    <w:rsid w:val="00B8137E"/>
    <w:rsid w:val="00C129D7"/>
    <w:rsid w:val="00C264EA"/>
    <w:rsid w:val="00C426DD"/>
    <w:rsid w:val="00C43E83"/>
    <w:rsid w:val="00C44840"/>
    <w:rsid w:val="00C9599C"/>
    <w:rsid w:val="00CB0A6F"/>
    <w:rsid w:val="00CE405B"/>
    <w:rsid w:val="00D03C38"/>
    <w:rsid w:val="00D1063C"/>
    <w:rsid w:val="00D34211"/>
    <w:rsid w:val="00D40D99"/>
    <w:rsid w:val="00DE7959"/>
    <w:rsid w:val="00DF5AB5"/>
    <w:rsid w:val="00E25621"/>
    <w:rsid w:val="00E32001"/>
    <w:rsid w:val="00E56A70"/>
    <w:rsid w:val="00E7168D"/>
    <w:rsid w:val="00E7697D"/>
    <w:rsid w:val="00E82BEB"/>
    <w:rsid w:val="00EB23CE"/>
    <w:rsid w:val="00EC43EE"/>
    <w:rsid w:val="00F0366C"/>
    <w:rsid w:val="00F21B2B"/>
    <w:rsid w:val="00F5069D"/>
    <w:rsid w:val="00F743A0"/>
    <w:rsid w:val="00F75A7A"/>
    <w:rsid w:val="00FA4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1A6E2"/>
  <w15:docId w15:val="{BF228A64-FEF6-4A6C-8856-8F5695DE9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41C5"/>
    <w:pPr>
      <w:keepNext/>
      <w:keepLines/>
      <w:spacing w:before="360" w:after="80"/>
      <w:outlineLvl w:val="0"/>
    </w:pPr>
    <w:rPr>
      <w:rFonts w:eastAsiaTheme="majorEastAsia" w:cstheme="majorBidi"/>
      <w:b/>
      <w:sz w:val="24"/>
      <w:szCs w:val="40"/>
      <w:u w:val="singl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41C5"/>
    <w:pPr>
      <w:keepNext/>
      <w:keepLines/>
      <w:spacing w:before="160" w:after="80"/>
      <w:outlineLvl w:val="1"/>
    </w:pPr>
    <w:rPr>
      <w:rFonts w:eastAsiaTheme="majorEastAsia" w:cstheme="majorBidi"/>
      <w:b/>
      <w:i/>
      <w:sz w:val="24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41C5"/>
    <w:pPr>
      <w:keepNext/>
      <w:keepLines/>
      <w:spacing w:before="160" w:after="80"/>
      <w:outlineLvl w:val="2"/>
    </w:pPr>
    <w:rPr>
      <w:rFonts w:eastAsiaTheme="majorEastAsia" w:cstheme="majorBidi"/>
      <w:i/>
      <w:sz w:val="24"/>
      <w:szCs w:val="28"/>
      <w:u w:val="singl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648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648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648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648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648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648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8648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0341C5"/>
    <w:rPr>
      <w:rFonts w:eastAsiaTheme="majorEastAsia" w:cstheme="majorBidi"/>
      <w:b/>
      <w:sz w:val="24"/>
      <w:szCs w:val="40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0341C5"/>
    <w:rPr>
      <w:rFonts w:eastAsiaTheme="majorEastAsia" w:cstheme="majorBidi"/>
      <w:b/>
      <w:i/>
      <w:sz w:val="24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0341C5"/>
    <w:rPr>
      <w:rFonts w:eastAsiaTheme="majorEastAsia" w:cstheme="majorBidi"/>
      <w:i/>
      <w:sz w:val="24"/>
      <w:szCs w:val="28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86486F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6486F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6486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6486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6486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6486F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8648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648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648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648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648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6486F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648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6486F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6486F"/>
    <w:rPr>
      <w:b/>
      <w:bCs/>
      <w:smallCaps/>
      <w:color w:val="2F5496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C622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622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C62206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232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3319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2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6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5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7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7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3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21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4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9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4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4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1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36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24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8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6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4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0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7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1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8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2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04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0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8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9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5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0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FEFth76cGnA7lh2Z3dICrxSyvg==">CgMxLjAyDmguN2ZlbXRjMWd3cmFiOAByITFFVnU1bEIwVkxZOWMtMExmUDc1ZGhqSHBvd3RzUzF2cg==</go:docsCustomData>
</go:gDocsCustomXmlDataStorage>
</file>

<file path=customXml/itemProps1.xml><?xml version="1.0" encoding="utf-8"?>
<ds:datastoreItem xmlns:ds="http://schemas.openxmlformats.org/officeDocument/2006/customXml" ds:itemID="{A773ED33-A864-447C-B3EE-BC706AD872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7</Pages>
  <Words>1625</Words>
  <Characters>8939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Lourdes Gonzalez</dc:creator>
  <cp:lastModifiedBy>Lourdes González</cp:lastModifiedBy>
  <cp:revision>107</cp:revision>
  <dcterms:created xsi:type="dcterms:W3CDTF">2025-03-18T15:14:00Z</dcterms:created>
  <dcterms:modified xsi:type="dcterms:W3CDTF">2025-05-31T00:45:00Z</dcterms:modified>
</cp:coreProperties>
</file>